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B6C" w:rsidRPr="009B52CA" w:rsidRDefault="002A3A31" w:rsidP="002A3A31">
      <w:pPr>
        <w:spacing w:after="0" w:line="240" w:lineRule="auto"/>
        <w:rPr>
          <w:b/>
        </w:rPr>
      </w:pPr>
      <w:r w:rsidRPr="009B52CA">
        <w:rPr>
          <w:b/>
        </w:rPr>
        <w:t>Наставни предмет:Уставно и привредно право</w:t>
      </w:r>
    </w:p>
    <w:p w:rsidR="002A3A31" w:rsidRPr="009B52CA" w:rsidRDefault="009B52CA" w:rsidP="002A3A31">
      <w:pPr>
        <w:spacing w:after="0" w:line="240" w:lineRule="auto"/>
        <w:rPr>
          <w:b/>
        </w:rPr>
      </w:pPr>
      <w:r w:rsidRPr="009B52CA">
        <w:rPr>
          <w:b/>
        </w:rPr>
        <w:t>Наставна јединица:</w:t>
      </w:r>
      <w:r w:rsidRPr="009B52CA">
        <w:rPr>
          <w:b/>
          <w:lang/>
        </w:rPr>
        <w:t xml:space="preserve"> Појам у</w:t>
      </w:r>
      <w:r w:rsidR="002A3A31" w:rsidRPr="009B52CA">
        <w:rPr>
          <w:b/>
        </w:rPr>
        <w:t>говор</w:t>
      </w:r>
      <w:r w:rsidRPr="009B52CA">
        <w:rPr>
          <w:b/>
          <w:lang/>
        </w:rPr>
        <w:t xml:space="preserve">а </w:t>
      </w:r>
      <w:r w:rsidR="002A3A31" w:rsidRPr="009B52CA">
        <w:rPr>
          <w:b/>
        </w:rPr>
        <w:t xml:space="preserve"> о осигурању</w:t>
      </w:r>
    </w:p>
    <w:p w:rsidR="002A3A31" w:rsidRPr="009B52CA" w:rsidRDefault="002A3A31" w:rsidP="002A3A31">
      <w:pPr>
        <w:spacing w:after="0" w:line="240" w:lineRule="auto"/>
        <w:rPr>
          <w:b/>
        </w:rPr>
      </w:pPr>
      <w:r w:rsidRPr="009B52CA">
        <w:rPr>
          <w:b/>
        </w:rPr>
        <w:t>Тип часа: Обрада градива</w:t>
      </w:r>
    </w:p>
    <w:p w:rsidR="002A3A31" w:rsidRDefault="002A3A31" w:rsidP="002A3A31">
      <w:pPr>
        <w:spacing w:after="0" w:line="240" w:lineRule="auto"/>
      </w:pPr>
    </w:p>
    <w:p w:rsidR="002A3A31" w:rsidRDefault="002A3A31" w:rsidP="002A3A31">
      <w:pPr>
        <w:spacing w:after="0" w:line="240" w:lineRule="auto"/>
      </w:pPr>
    </w:p>
    <w:p w:rsidR="002A3A31" w:rsidRDefault="002A3A31" w:rsidP="002A3A31">
      <w:pPr>
        <w:spacing w:after="0" w:line="240" w:lineRule="auto"/>
      </w:pPr>
    </w:p>
    <w:p w:rsidR="002A3A31" w:rsidRDefault="002A3A31" w:rsidP="002A3A31">
      <w:pPr>
        <w:spacing w:after="0" w:line="240" w:lineRule="auto"/>
      </w:pPr>
      <w:r>
        <w:t>ПОЈАМ И ЗНАЧАЈ.----</w:t>
      </w:r>
      <w:r w:rsidRPr="009B52CA">
        <w:rPr>
          <w:b/>
        </w:rPr>
        <w:t>Код уговора о осигурању  ОСИГУРАВАЧ се обавезује  да ОСИГУРАНИКУ(кориснику осигурања,бенефицијару) исплати уговорени износ новца (СУМА ОСИГУРАЊА) или накнади штету ако  наступи  уговором предвиђени  ОСИГУРАНИ СЛУЧАЈ.С друге стране  уговарач осигурања (осигураник) преузима обавезу да плати осигуравачу одређени износ новца(ПРЕМИЈА ОСИГУРАЊА).</w:t>
      </w:r>
    </w:p>
    <w:p w:rsidR="00CC404B" w:rsidRDefault="00CC6A1E" w:rsidP="002A3A31">
      <w:pPr>
        <w:spacing w:after="0" w:line="240" w:lineRule="auto"/>
      </w:pPr>
      <w:r w:rsidRPr="009B52CA">
        <w:rPr>
          <w:b/>
        </w:rPr>
        <w:t>ОСИГУРАНИ СЛУЧАЈ</w:t>
      </w:r>
      <w:r>
        <w:t xml:space="preserve"> је догађај ,с обзиром на који  се закључује осигурање ,а тај догађај мора бити </w:t>
      </w:r>
      <w:r>
        <w:br/>
      </w:r>
      <w:r w:rsidRPr="009B52CA">
        <w:rPr>
          <w:b/>
        </w:rPr>
        <w:t>БУДУЋИ,  НЕИЗВЕСТАН,  И НЕЗАВИСАН</w:t>
      </w:r>
      <w:r>
        <w:t xml:space="preserve">  од искључиве воље уговарача.То је ,дакле,догађај  чијим наступањем  настаје обавеза осигуравача  да изврши своју уговорену обавезу ,односно да исплати суму осигурања.Да би уговор о осигурању  био ваљан,неопходно је да постоји  </w:t>
      </w:r>
      <w:r w:rsidRPr="009B52CA">
        <w:rPr>
          <w:b/>
        </w:rPr>
        <w:t>РИЗИК</w:t>
      </w:r>
      <w:r>
        <w:t>.</w:t>
      </w:r>
      <w:r w:rsidR="006A16E2">
        <w:t xml:space="preserve">Ризик представља одређени  неизвестан догађај.Неизвесним догађајем сматра се  пре свега онај  за који није уопште сигурно  да ће се догодити (пожар ,крађа,саобраћајни удес и сл.) али и онај за који је извесно да ће се догодити ,али се не зна када (смрт одређеног лица ,град у одређеном региону...).Отуда је уговор о осигурању ништав  ако је у тренутку његовог закључења  већ настао осигурани случај  или је био у наступању ,или је било извесно </w:t>
      </w:r>
      <w:r w:rsidR="00E147AB">
        <w:t xml:space="preserve"> да ће и када ће наступити .Уговор о осигурању има у савременим правима изузетно велики значај .Вредности  одређених добара достижу  данас такве размере  да њихово оштећење или уништење  није у стању да надокнади  не само било које  физичко лице ,већ и највећи број правних лица.то су разлози да се у савременим државама  све више шири поље  примене  не само добровољног ,већ и обавезног осигурања .Важне врсте осигурања су:копнено,поморско и ваздушно,имовинско и лично(у зависности да ли се ради о осигурању живота или имовинских вредности), добровољно и обавезно,каско(осигурање самог транспортног средства ) и карго( осигурање имовинских вредности и лица која се превозе).</w:t>
      </w:r>
      <w:r w:rsidR="006345F5" w:rsidRPr="009B52CA">
        <w:rPr>
          <w:b/>
        </w:rPr>
        <w:t>Уговор о осигурању је закључен када  уговарачи потпишу  ПОЛИСУ ОСИГУРАЊА ИЛИ ЛИСТУ ПОКРИЋА</w:t>
      </w:r>
      <w:r w:rsidR="006345F5">
        <w:t>.Уговор о осиг</w:t>
      </w:r>
      <w:r w:rsidR="009B52CA">
        <w:t>урању је дакле формалан уговор.</w:t>
      </w:r>
      <w:r w:rsidR="009B52CA">
        <w:rPr>
          <w:lang/>
        </w:rPr>
        <w:t>П</w:t>
      </w:r>
      <w:r w:rsidR="006345F5">
        <w:t xml:space="preserve">олиса осигурања мора садржати следеће битне састојке:податке о уговорним странама, податке о лицу или ствари  која се осигурава,ризик обухваћен осигурањем,време трајања осигурања,своту осигурања,премију,датум издавања полисе </w:t>
      </w:r>
      <w:r w:rsidR="00CC404B">
        <w:t xml:space="preserve"> и потписе уговорних страна.Полиса осигурања може бити привремено замењена листом покрића ,у којој ће бити наведени битни састојци уговора.Разлика између полисе и листе  је у томе што су  у полиси битни елементи уговора потпуно одређени  а</w:t>
      </w:r>
      <w:r w:rsidR="009B52CA">
        <w:rPr>
          <w:lang/>
        </w:rPr>
        <w:t xml:space="preserve"> </w:t>
      </w:r>
      <w:r w:rsidR="00CC404B">
        <w:t>у листи покрића су одредиви ,односно неки од елемената  још није прецизно одређен.</w:t>
      </w:r>
    </w:p>
    <w:p w:rsidR="00CC404B" w:rsidRDefault="00CC404B" w:rsidP="00CC404B"/>
    <w:p w:rsidR="00CC404B" w:rsidRPr="009B52CA" w:rsidRDefault="00CC404B" w:rsidP="00CC404B">
      <w:pPr>
        <w:spacing w:after="0" w:line="240" w:lineRule="auto"/>
        <w:rPr>
          <w:b/>
        </w:rPr>
      </w:pPr>
      <w:r w:rsidRPr="009B52CA">
        <w:rPr>
          <w:b/>
        </w:rPr>
        <w:t>Наставни предмет:Уставно и привредно право</w:t>
      </w:r>
    </w:p>
    <w:p w:rsidR="00CC404B" w:rsidRPr="009B52CA" w:rsidRDefault="009B52CA" w:rsidP="00CC404B">
      <w:pPr>
        <w:spacing w:after="0" w:line="240" w:lineRule="auto"/>
        <w:rPr>
          <w:b/>
        </w:rPr>
      </w:pPr>
      <w:r w:rsidRPr="009B52CA">
        <w:rPr>
          <w:b/>
        </w:rPr>
        <w:t>Наставна јединица:</w:t>
      </w:r>
      <w:r w:rsidRPr="009B52CA">
        <w:rPr>
          <w:b/>
          <w:lang/>
        </w:rPr>
        <w:t xml:space="preserve"> Права странака код  у</w:t>
      </w:r>
      <w:r w:rsidR="00CC404B" w:rsidRPr="009B52CA">
        <w:rPr>
          <w:b/>
        </w:rPr>
        <w:t>говор</w:t>
      </w:r>
      <w:r w:rsidRPr="009B52CA">
        <w:rPr>
          <w:b/>
          <w:lang/>
        </w:rPr>
        <w:t>а</w:t>
      </w:r>
      <w:r w:rsidR="00CC404B" w:rsidRPr="009B52CA">
        <w:rPr>
          <w:b/>
        </w:rPr>
        <w:t xml:space="preserve"> о осигурању</w:t>
      </w:r>
    </w:p>
    <w:p w:rsidR="00CC404B" w:rsidRPr="009B52CA" w:rsidRDefault="00CC404B" w:rsidP="00CC404B">
      <w:pPr>
        <w:spacing w:after="0" w:line="240" w:lineRule="auto"/>
        <w:rPr>
          <w:b/>
        </w:rPr>
      </w:pPr>
      <w:r w:rsidRPr="009B52CA">
        <w:rPr>
          <w:b/>
        </w:rPr>
        <w:t>Тип часа: Обрада градива</w:t>
      </w:r>
    </w:p>
    <w:p w:rsidR="00CC6A1E" w:rsidRDefault="00CC6A1E" w:rsidP="00CC404B"/>
    <w:p w:rsidR="00CC404B" w:rsidRDefault="00CC404B" w:rsidP="00CC404B">
      <w:r>
        <w:t xml:space="preserve">Међусобна права и обавезе у  у овом сложеном правном односу </w:t>
      </w:r>
      <w:r w:rsidR="00E614B3">
        <w:t xml:space="preserve"> регулишу се уговором о осигурању на основу позитивних правних прописа.</w:t>
      </w:r>
    </w:p>
    <w:p w:rsidR="00E614B3" w:rsidRDefault="00E614B3" w:rsidP="00CC404B">
      <w:pPr>
        <w:rPr>
          <w:b/>
        </w:rPr>
      </w:pPr>
      <w:r w:rsidRPr="00E614B3">
        <w:rPr>
          <w:b/>
        </w:rPr>
        <w:t>ОБАВЕЗЕ ОСИГУРАВАЧА</w:t>
      </w:r>
    </w:p>
    <w:p w:rsidR="00E614B3" w:rsidRDefault="00E614B3" w:rsidP="00E614B3">
      <w:pPr>
        <w:spacing w:after="0" w:line="240" w:lineRule="auto"/>
        <w:rPr>
          <w:b/>
        </w:rPr>
      </w:pPr>
      <w:r>
        <w:rPr>
          <w:b/>
        </w:rPr>
        <w:lastRenderedPageBreak/>
        <w:t>1.да осигуранику детаљно предочи  све опште и посебне услове  осигурања пре закључења уговора о осигурању</w:t>
      </w:r>
    </w:p>
    <w:p w:rsidR="00E614B3" w:rsidRDefault="00E614B3" w:rsidP="00E614B3">
      <w:pPr>
        <w:spacing w:after="0" w:line="240" w:lineRule="auto"/>
        <w:rPr>
          <w:b/>
        </w:rPr>
      </w:pPr>
    </w:p>
    <w:p w:rsidR="00E614B3" w:rsidRDefault="00E614B3" w:rsidP="00E614B3">
      <w:pPr>
        <w:spacing w:after="0" w:line="240" w:lineRule="auto"/>
        <w:rPr>
          <w:b/>
        </w:rPr>
      </w:pPr>
      <w:r>
        <w:rPr>
          <w:b/>
        </w:rPr>
        <w:t>2.да у законом одређеним случајевима обавезног осигурања прихвати понуду осигурања и закључи уговор о осигурању</w:t>
      </w:r>
    </w:p>
    <w:p w:rsidR="00E614B3" w:rsidRDefault="00E614B3" w:rsidP="00E614B3">
      <w:pPr>
        <w:spacing w:after="0" w:line="240" w:lineRule="auto"/>
        <w:rPr>
          <w:b/>
        </w:rPr>
      </w:pPr>
    </w:p>
    <w:p w:rsidR="00E614B3" w:rsidRDefault="00E614B3" w:rsidP="00E614B3">
      <w:pPr>
        <w:spacing w:after="0" w:line="240" w:lineRule="auto"/>
        <w:rPr>
          <w:b/>
        </w:rPr>
      </w:pPr>
      <w:r>
        <w:rPr>
          <w:b/>
        </w:rPr>
        <w:t>3.да обавезно изда полису осигурања  уговарачу осигурања</w:t>
      </w:r>
    </w:p>
    <w:p w:rsidR="00E614B3" w:rsidRDefault="00E614B3" w:rsidP="00E614B3">
      <w:pPr>
        <w:spacing w:after="0" w:line="240" w:lineRule="auto"/>
        <w:rPr>
          <w:b/>
        </w:rPr>
      </w:pPr>
    </w:p>
    <w:p w:rsidR="00E614B3" w:rsidRPr="00E614B3" w:rsidRDefault="00E614B3" w:rsidP="00E614B3">
      <w:pPr>
        <w:spacing w:after="0" w:line="240" w:lineRule="auto"/>
        <w:rPr>
          <w:b/>
        </w:rPr>
      </w:pPr>
      <w:r>
        <w:rPr>
          <w:b/>
        </w:rPr>
        <w:t>4.уколико наступи догађај који представља осигурани случај  после закључивања уговора о осигурању ,обавезан је да осигуранику ,односно лицу овлашћеном за наплату –кориснику осигурања- исплати накнаду( ако је имовинско осигурање) или осигурану суму(ако је лично осигурање)  у уговореном износу.</w:t>
      </w:r>
      <w:r w:rsidR="00C35286">
        <w:rPr>
          <w:b/>
        </w:rPr>
        <w:t xml:space="preserve">Рок у коме  осигуравач треба  да испуни ову своју обавезу  не може бити дужи од 14.дана,рачунајући од дана </w:t>
      </w:r>
      <w:r w:rsidR="004F552B">
        <w:rPr>
          <w:b/>
        </w:rPr>
        <w:t xml:space="preserve"> кадаа је осигуравач добио   обавештење  да се догодио осигурани случај. Осигуравач нема никакве обавезе према другој уговорној страни  ако је она осигурани случа</w:t>
      </w:r>
      <w:r w:rsidR="009B52CA">
        <w:rPr>
          <w:b/>
        </w:rPr>
        <w:t>ј изазвала намерно или преваром</w:t>
      </w:r>
      <w:r w:rsidR="004F552B">
        <w:rPr>
          <w:b/>
        </w:rPr>
        <w:t>.Ова одредба је императивне природе и не може се уговором искључити.Под другом уговорном страном  у овом случају подразумева се ,по правилу ,само физичко лице.Када је пак друга уговорна страна правно лице ,па неки његов радник намерно проузрокује штету ,онда ће осигуравач бити дужан  да испуни своју уговорну обавезу  према правном лицу ,али ће имати право да се накнади (регресира) од штетника ,односно радника који је штету намерно проузроковао .</w:t>
      </w:r>
    </w:p>
    <w:p w:rsidR="009B52CA" w:rsidRDefault="009B52CA" w:rsidP="00E614B3">
      <w:pPr>
        <w:spacing w:after="0" w:line="240" w:lineRule="auto"/>
      </w:pPr>
    </w:p>
    <w:p w:rsidR="009B52CA" w:rsidRPr="009B52CA" w:rsidRDefault="009B52CA" w:rsidP="009B52CA"/>
    <w:p w:rsidR="009B52CA" w:rsidRDefault="009B52CA" w:rsidP="009B52CA"/>
    <w:p w:rsidR="00E614B3" w:rsidRPr="009B52CA" w:rsidRDefault="009B52CA" w:rsidP="009B52CA">
      <w:pPr>
        <w:jc w:val="center"/>
        <w:rPr>
          <w:lang/>
        </w:rPr>
      </w:pPr>
      <w:r>
        <w:rPr>
          <w:lang/>
        </w:rPr>
        <w:t xml:space="preserve">                                                                         За петак  24.04.2020.године</w:t>
      </w:r>
    </w:p>
    <w:sectPr w:rsidR="00E614B3" w:rsidRPr="009B52CA" w:rsidSect="005A7B6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A3A31"/>
    <w:rsid w:val="002A3A31"/>
    <w:rsid w:val="004F552B"/>
    <w:rsid w:val="005A7B6C"/>
    <w:rsid w:val="006345F5"/>
    <w:rsid w:val="006A16E2"/>
    <w:rsid w:val="009B52CA"/>
    <w:rsid w:val="00B17ACD"/>
    <w:rsid w:val="00C35286"/>
    <w:rsid w:val="00CC404B"/>
    <w:rsid w:val="00CC6A1E"/>
    <w:rsid w:val="00E147AB"/>
    <w:rsid w:val="00E614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B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2020-04-22T15:52:00Z</dcterms:created>
  <dcterms:modified xsi:type="dcterms:W3CDTF">2020-04-23T15:40:00Z</dcterms:modified>
</cp:coreProperties>
</file>