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39" w:rsidRDefault="00E433DB" w:rsidP="004C6939">
      <w:pPr>
        <w:jc w:val="center"/>
        <w:rPr>
          <w:lang w:val="sr-Latn-RS"/>
        </w:rPr>
      </w:pPr>
      <w:r>
        <w:rPr>
          <w:lang w:val="sr-Latn-RS"/>
        </w:rPr>
        <w:t>Kanali prodaje u turizmu</w:t>
      </w:r>
    </w:p>
    <w:p w:rsidR="0049190B" w:rsidRDefault="00113D9B" w:rsidP="004C6939">
      <w:pPr>
        <w:rPr>
          <w:lang w:val="sr-Latn-RS"/>
        </w:rPr>
      </w:pPr>
      <w:r>
        <w:rPr>
          <w:lang w:val="sr-Latn-RS"/>
        </w:rPr>
        <w:t>Kanali prodaje turističkog proizvoda</w:t>
      </w:r>
    </w:p>
    <w:tbl>
      <w:tblPr>
        <w:tblW w:w="10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273"/>
        <w:gridCol w:w="1103"/>
        <w:gridCol w:w="1504"/>
        <w:gridCol w:w="1273"/>
        <w:gridCol w:w="1738"/>
        <w:gridCol w:w="1758"/>
      </w:tblGrid>
      <w:tr w:rsidR="00E433DB" w:rsidTr="00E433D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140" w:type="dxa"/>
            <w:gridSpan w:val="7"/>
          </w:tcPr>
          <w:p w:rsidR="00E433DB" w:rsidRDefault="00113D9B" w:rsidP="00113D9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Potrošači -turisti</w:t>
            </w:r>
          </w:p>
        </w:tc>
      </w:tr>
      <w:tr w:rsidR="00113D9B" w:rsidTr="00113D9B">
        <w:tblPrEx>
          <w:tblCellMar>
            <w:top w:w="0" w:type="dxa"/>
            <w:bottom w:w="0" w:type="dxa"/>
          </w:tblCellMar>
        </w:tblPrEx>
        <w:trPr>
          <w:trHeight w:val="3864"/>
        </w:trPr>
        <w:tc>
          <w:tcPr>
            <w:tcW w:w="1491" w:type="dxa"/>
          </w:tcPr>
          <w:p w:rsidR="00113D9B" w:rsidRDefault="00113D9B">
            <w:pPr>
              <w:rPr>
                <w:lang w:val="sr-Latn-RS"/>
              </w:rPr>
            </w:pPr>
            <w:r>
              <w:rPr>
                <w:lang w:val="sr-Latn-RS"/>
              </w:rPr>
              <w:t>Putnička agencija</w:t>
            </w:r>
          </w:p>
          <w:p w:rsidR="00113D9B" w:rsidRDefault="00113D9B">
            <w:pPr>
              <w:rPr>
                <w:lang w:val="sr-Latn-RS"/>
              </w:rPr>
            </w:pPr>
            <w:r>
              <w:rPr>
                <w:lang w:val="sr-Latn-RS"/>
              </w:rPr>
              <w:t>maloprodavac</w:t>
            </w:r>
          </w:p>
        </w:tc>
        <w:tc>
          <w:tcPr>
            <w:tcW w:w="1273" w:type="dxa"/>
          </w:tcPr>
          <w:p w:rsidR="00113D9B" w:rsidRDefault="00113D9B">
            <w:pPr>
              <w:rPr>
                <w:lang w:val="sr-Latn-RS"/>
              </w:rPr>
            </w:pPr>
            <w:r>
              <w:rPr>
                <w:lang w:val="sr-Latn-RS"/>
              </w:rPr>
              <w:t>Organizator putovanja</w:t>
            </w:r>
          </w:p>
        </w:tc>
        <w:tc>
          <w:tcPr>
            <w:tcW w:w="1103" w:type="dxa"/>
          </w:tcPr>
          <w:p w:rsidR="00113D9B" w:rsidRDefault="00113D9B">
            <w:pPr>
              <w:rPr>
                <w:lang w:val="sr-Latn-RS"/>
              </w:rPr>
            </w:pPr>
            <w:r>
              <w:rPr>
                <w:lang w:val="sr-Latn-RS"/>
              </w:rPr>
              <w:t>Specijalni posrednik</w:t>
            </w:r>
          </w:p>
        </w:tc>
        <w:tc>
          <w:tcPr>
            <w:tcW w:w="1504" w:type="dxa"/>
          </w:tcPr>
          <w:p w:rsidR="00113D9B" w:rsidRP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Putnička agencija</w:t>
            </w:r>
          </w:p>
          <w:p w:rsid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M</w:t>
            </w:r>
            <w:r w:rsidRPr="00113D9B">
              <w:rPr>
                <w:lang w:val="sr-Latn-RS"/>
              </w:rPr>
              <w:t>aloprodavac</w:t>
            </w:r>
          </w:p>
          <w:p w:rsidR="00113D9B" w:rsidRDefault="00113D9B" w:rsidP="00113D9B">
            <w:pPr>
              <w:rPr>
                <w:lang w:val="sr-Latn-RS"/>
              </w:rPr>
            </w:pPr>
          </w:p>
          <w:p w:rsid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Organizator putovanja</w:t>
            </w:r>
          </w:p>
        </w:tc>
        <w:tc>
          <w:tcPr>
            <w:tcW w:w="1273" w:type="dxa"/>
          </w:tcPr>
          <w:p w:rsidR="00113D9B" w:rsidRDefault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Specijalni posrednik</w:t>
            </w:r>
          </w:p>
          <w:p w:rsidR="00113D9B" w:rsidRDefault="00113D9B">
            <w:pPr>
              <w:rPr>
                <w:lang w:val="sr-Latn-RS"/>
              </w:rPr>
            </w:pPr>
          </w:p>
          <w:p w:rsidR="00113D9B" w:rsidRDefault="00113D9B">
            <w:pPr>
              <w:rPr>
                <w:lang w:val="sr-Latn-RS"/>
              </w:rPr>
            </w:pPr>
          </w:p>
          <w:p w:rsidR="00113D9B" w:rsidRDefault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Organizator putovanja</w:t>
            </w:r>
          </w:p>
          <w:p w:rsidR="00113D9B" w:rsidRDefault="00113D9B">
            <w:pPr>
              <w:rPr>
                <w:lang w:val="sr-Latn-RS"/>
              </w:rPr>
            </w:pPr>
          </w:p>
        </w:tc>
        <w:tc>
          <w:tcPr>
            <w:tcW w:w="1738" w:type="dxa"/>
          </w:tcPr>
          <w:p w:rsidR="00113D9B" w:rsidRP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Specijalni posrednik</w:t>
            </w:r>
          </w:p>
          <w:p w:rsidR="00113D9B" w:rsidRDefault="00113D9B">
            <w:pPr>
              <w:rPr>
                <w:lang w:val="sr-Latn-RS"/>
              </w:rPr>
            </w:pPr>
          </w:p>
          <w:p w:rsidR="00113D9B" w:rsidRP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Putnička agencija</w:t>
            </w:r>
          </w:p>
          <w:p w:rsidR="00113D9B" w:rsidRDefault="00113D9B" w:rsidP="00113D9B">
            <w:pPr>
              <w:rPr>
                <w:lang w:val="sr-Latn-RS"/>
              </w:rPr>
            </w:pPr>
          </w:p>
          <w:p w:rsidR="00113D9B" w:rsidRPr="00113D9B" w:rsidRDefault="00113D9B" w:rsidP="00113D9B">
            <w:pPr>
              <w:rPr>
                <w:lang w:val="sr-Latn-RS"/>
              </w:rPr>
            </w:pPr>
          </w:p>
          <w:p w:rsid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maloprodavac</w:t>
            </w:r>
          </w:p>
        </w:tc>
        <w:tc>
          <w:tcPr>
            <w:tcW w:w="1758" w:type="dxa"/>
          </w:tcPr>
          <w:p w:rsidR="00113D9B" w:rsidRP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Specijalni posrednik</w:t>
            </w:r>
          </w:p>
          <w:p w:rsidR="00113D9B" w:rsidRP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Putnička agencija</w:t>
            </w:r>
          </w:p>
          <w:p w:rsidR="00113D9B" w:rsidRDefault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maloprodavac</w:t>
            </w:r>
          </w:p>
          <w:p w:rsidR="00113D9B" w:rsidRPr="00113D9B" w:rsidRDefault="00113D9B" w:rsidP="00113D9B">
            <w:pPr>
              <w:rPr>
                <w:lang w:val="sr-Latn-RS"/>
              </w:rPr>
            </w:pPr>
            <w:r w:rsidRPr="00113D9B">
              <w:rPr>
                <w:lang w:val="sr-Latn-RS"/>
              </w:rPr>
              <w:t>Organizator putovanja</w:t>
            </w:r>
          </w:p>
          <w:p w:rsidR="00113D9B" w:rsidRDefault="00113D9B">
            <w:pPr>
              <w:rPr>
                <w:lang w:val="sr-Latn-RS"/>
              </w:rPr>
            </w:pPr>
          </w:p>
        </w:tc>
      </w:tr>
      <w:tr w:rsidR="00E433DB" w:rsidTr="00E433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140" w:type="dxa"/>
            <w:gridSpan w:val="7"/>
          </w:tcPr>
          <w:p w:rsidR="00E433DB" w:rsidRDefault="00113D9B" w:rsidP="00113D9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Ponuđač </w:t>
            </w:r>
          </w:p>
        </w:tc>
      </w:tr>
    </w:tbl>
    <w:p w:rsidR="00E433DB" w:rsidRDefault="00E433DB">
      <w:pPr>
        <w:rPr>
          <w:lang w:val="sr-Latn-RS"/>
        </w:rPr>
      </w:pPr>
    </w:p>
    <w:p w:rsidR="00E433DB" w:rsidRDefault="00113D9B">
      <w:pPr>
        <w:rPr>
          <w:lang w:val="sr-Latn-RS"/>
        </w:rPr>
      </w:pPr>
      <w:r>
        <w:rPr>
          <w:lang w:val="sr-Latn-RS"/>
        </w:rPr>
        <w:t>Struktura indirektnih kanala prodaje</w:t>
      </w:r>
    </w:p>
    <w:p w:rsidR="00E433DB" w:rsidRDefault="00E433DB">
      <w:pPr>
        <w:rPr>
          <w:lang w:val="sr-Latn-RS"/>
        </w:rPr>
      </w:pPr>
    </w:p>
    <w:tbl>
      <w:tblPr>
        <w:tblW w:w="95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6"/>
      </w:tblGrid>
      <w:tr w:rsidR="00E433DB" w:rsidTr="00E433DB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9516" w:type="dxa"/>
          </w:tcPr>
          <w:p w:rsidR="00E433DB" w:rsidRPr="00113D9B" w:rsidRDefault="00113D9B" w:rsidP="00113D9B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 w:rsidRPr="00113D9B">
              <w:rPr>
                <w:lang w:val="sr-Latn-RS"/>
              </w:rPr>
              <w:t>Prodaja uz jednog posrednika</w:t>
            </w:r>
            <w:r>
              <w:rPr>
                <w:lang w:val="sr-Latn-RS"/>
              </w:rPr>
              <w:t xml:space="preserve">     preduzeće turističke privrede-nezavisni poslodavac ( turistička    agencija,specijalizovani posrednici) -kupac</w:t>
            </w:r>
          </w:p>
        </w:tc>
      </w:tr>
      <w:tr w:rsidR="00E433DB" w:rsidTr="00E433D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516" w:type="dxa"/>
          </w:tcPr>
          <w:p w:rsidR="00E433DB" w:rsidRPr="00113D9B" w:rsidRDefault="00113D9B" w:rsidP="00113D9B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Prodaja uz dva posrednika      preduzeće turističke privrede-turoperator-turistička agencija-kupac</w:t>
            </w:r>
          </w:p>
        </w:tc>
      </w:tr>
      <w:tr w:rsidR="00E433DB" w:rsidTr="00E433DB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9516" w:type="dxa"/>
          </w:tcPr>
          <w:p w:rsidR="00E433DB" w:rsidRPr="00113D9B" w:rsidRDefault="00113D9B" w:rsidP="00113D9B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Prodaja uz tri posrednika    preduzeće turističke privrede- domicilna turistička agencija-turoperator</w:t>
            </w:r>
            <w:r w:rsidR="004C6939">
              <w:rPr>
                <w:lang w:val="sr-Latn-RS"/>
              </w:rPr>
              <w:t>-retailer-kupac</w:t>
            </w:r>
          </w:p>
        </w:tc>
      </w:tr>
    </w:tbl>
    <w:p w:rsidR="00E433DB" w:rsidRDefault="00E433DB">
      <w:pPr>
        <w:rPr>
          <w:lang w:val="sr-Latn-RS"/>
        </w:rPr>
      </w:pPr>
    </w:p>
    <w:p w:rsidR="004C6939" w:rsidRDefault="004C6939">
      <w:pPr>
        <w:rPr>
          <w:lang w:val="sr-Latn-RS"/>
        </w:rPr>
      </w:pPr>
      <w:r>
        <w:rPr>
          <w:lang w:val="sr-Latn-RS"/>
        </w:rPr>
        <w:lastRenderedPageBreak/>
        <w:t>Domaći : odgovoriti na pitanja</w:t>
      </w:r>
    </w:p>
    <w:p w:rsidR="004C6939" w:rsidRDefault="004C6939">
      <w:pPr>
        <w:rPr>
          <w:lang w:val="sr-Latn-RS"/>
        </w:rPr>
      </w:pPr>
      <w:r>
        <w:rPr>
          <w:lang w:val="sr-Latn-RS"/>
        </w:rPr>
        <w:t>1.Koje su prednosti indirektne prodaje za proizvođača?</w:t>
      </w:r>
    </w:p>
    <w:p w:rsidR="004C6939" w:rsidRDefault="004C6939">
      <w:pPr>
        <w:rPr>
          <w:lang w:val="sr-Latn-RS"/>
        </w:rPr>
      </w:pPr>
      <w:r>
        <w:rPr>
          <w:lang w:val="sr-Latn-RS"/>
        </w:rPr>
        <w:t>2.Koje su prednosti indirektne prodaje za kupca?</w:t>
      </w:r>
    </w:p>
    <w:p w:rsidR="008A1351" w:rsidRDefault="008A1351">
      <w:pPr>
        <w:rPr>
          <w:lang w:val="sr-Latn-RS"/>
        </w:rPr>
      </w:pPr>
      <w:r>
        <w:rPr>
          <w:lang w:val="sr-Latn-RS"/>
        </w:rPr>
        <w:t>3.Šta su kanali prodaje u turizmu?</w:t>
      </w:r>
    </w:p>
    <w:p w:rsidR="008A1351" w:rsidRDefault="008A1351">
      <w:pPr>
        <w:rPr>
          <w:lang w:val="sr-Latn-RS"/>
        </w:rPr>
      </w:pPr>
      <w:r>
        <w:rPr>
          <w:lang w:val="sr-Latn-RS"/>
        </w:rPr>
        <w:t>4.Definišite direktne kanale prodaje u turizmu?</w:t>
      </w:r>
    </w:p>
    <w:p w:rsidR="008A1351" w:rsidRDefault="008A1351">
      <w:pPr>
        <w:rPr>
          <w:lang w:val="sr-Latn-RS"/>
        </w:rPr>
      </w:pPr>
      <w:r>
        <w:rPr>
          <w:lang w:val="sr-Latn-RS"/>
        </w:rPr>
        <w:t>5.Objasnite indirektne kanale prodaje u turizmu?</w:t>
      </w:r>
      <w:bookmarkStart w:id="0" w:name="_GoBack"/>
      <w:bookmarkEnd w:id="0"/>
    </w:p>
    <w:p w:rsidR="004C6939" w:rsidRPr="00E433DB" w:rsidRDefault="004C6939">
      <w:pPr>
        <w:rPr>
          <w:lang w:val="sr-Latn-RS"/>
        </w:rPr>
      </w:pPr>
      <w:r>
        <w:rPr>
          <w:lang w:val="sr-Latn-RS"/>
        </w:rPr>
        <w:t xml:space="preserve">Koristiti uđzbenik Marketing u turizmu za  IV razred ugostiteljsko turističke škole,autor Ognjen Bakić. </w:t>
      </w:r>
    </w:p>
    <w:sectPr w:rsidR="004C6939" w:rsidRPr="00E4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6EF"/>
    <w:multiLevelType w:val="hybridMultilevel"/>
    <w:tmpl w:val="C792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B"/>
    <w:rsid w:val="00113D9B"/>
    <w:rsid w:val="0049190B"/>
    <w:rsid w:val="004C6939"/>
    <w:rsid w:val="008A1351"/>
    <w:rsid w:val="00E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2020-03-18T08:31:00Z</dcterms:created>
  <dcterms:modified xsi:type="dcterms:W3CDTF">2020-03-18T09:06:00Z</dcterms:modified>
</cp:coreProperties>
</file>