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9A" w:rsidRDefault="00AB329A" w:rsidP="00AB329A">
      <w:r>
        <w:t xml:space="preserve">118-119. </w:t>
      </w:r>
      <w:proofErr w:type="spellStart"/>
      <w:r>
        <w:t>Putnički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ček</w:t>
      </w:r>
      <w:proofErr w:type="spellEnd"/>
    </w:p>
    <w:p w:rsidR="00272F0E" w:rsidRPr="00272F0E" w:rsidRDefault="00272F0E" w:rsidP="00272F0E">
      <w:r w:rsidRPr="00272F0E">
        <w:rPr>
          <w:b/>
          <w:bCs/>
        </w:rPr>
        <w:t>ТУРИСТИЧКИ / ПУТНИЧКИ ЧЕК (</w:t>
      </w:r>
      <w:proofErr w:type="spellStart"/>
      <w:r w:rsidRPr="00272F0E">
        <w:rPr>
          <w:b/>
          <w:bCs/>
          <w:i/>
          <w:iCs/>
        </w:rPr>
        <w:t>Traveller`s</w:t>
      </w:r>
      <w:proofErr w:type="spellEnd"/>
      <w:r w:rsidRPr="00272F0E">
        <w:rPr>
          <w:b/>
          <w:bCs/>
          <w:i/>
          <w:iCs/>
        </w:rPr>
        <w:t xml:space="preserve"> </w:t>
      </w:r>
      <w:proofErr w:type="spellStart"/>
      <w:r w:rsidRPr="00272F0E">
        <w:rPr>
          <w:b/>
          <w:bCs/>
          <w:i/>
          <w:iCs/>
        </w:rPr>
        <w:t>Cheque</w:t>
      </w:r>
      <w:proofErr w:type="spellEnd"/>
      <w:r w:rsidRPr="00272F0E">
        <w:rPr>
          <w:b/>
          <w:bCs/>
        </w:rPr>
        <w:t>)</w:t>
      </w:r>
    </w:p>
    <w:p w:rsidR="00272F0E" w:rsidRPr="00272F0E" w:rsidRDefault="00272F0E" w:rsidP="00272F0E"/>
    <w:p w:rsidR="00272F0E" w:rsidRPr="00272F0E" w:rsidRDefault="00272F0E" w:rsidP="00272F0E">
      <w:proofErr w:type="spellStart"/>
      <w:r w:rsidRPr="00272F0E">
        <w:t>Путнички</w:t>
      </w:r>
      <w:proofErr w:type="spellEnd"/>
      <w:r w:rsidRPr="00272F0E">
        <w:t xml:space="preserve"> </w:t>
      </w:r>
      <w:proofErr w:type="spellStart"/>
      <w:r w:rsidRPr="00272F0E">
        <w:t>чек</w:t>
      </w:r>
      <w:proofErr w:type="spellEnd"/>
      <w:r w:rsidRPr="00272F0E">
        <w:t xml:space="preserve"> (</w:t>
      </w:r>
      <w:proofErr w:type="spellStart"/>
      <w:r w:rsidRPr="00272F0E">
        <w:rPr>
          <w:i/>
          <w:iCs/>
        </w:rPr>
        <w:t>Traveller`s</w:t>
      </w:r>
      <w:proofErr w:type="spellEnd"/>
      <w:r w:rsidRPr="00272F0E">
        <w:rPr>
          <w:i/>
          <w:iCs/>
        </w:rPr>
        <w:t xml:space="preserve"> </w:t>
      </w:r>
      <w:proofErr w:type="spellStart"/>
      <w:r w:rsidRPr="00272F0E">
        <w:rPr>
          <w:i/>
          <w:iCs/>
        </w:rPr>
        <w:t>Cheque</w:t>
      </w:r>
      <w:proofErr w:type="spellEnd"/>
      <w:r w:rsidRPr="00272F0E">
        <w:rPr>
          <w:i/>
          <w:iCs/>
        </w:rPr>
        <w:t xml:space="preserve">)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посебна</w:t>
      </w:r>
      <w:proofErr w:type="spellEnd"/>
      <w:r w:rsidRPr="00272F0E">
        <w:t xml:space="preserve"> </w:t>
      </w:r>
      <w:proofErr w:type="spellStart"/>
      <w:r w:rsidRPr="00272F0E">
        <w:t>врста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 </w:t>
      </w:r>
      <w:proofErr w:type="spellStart"/>
      <w:r w:rsidRPr="00272F0E">
        <w:t>која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веома</w:t>
      </w:r>
      <w:proofErr w:type="spellEnd"/>
      <w:r w:rsidRPr="00272F0E">
        <w:t xml:space="preserve"> </w:t>
      </w:r>
      <w:proofErr w:type="spellStart"/>
      <w:r w:rsidRPr="00272F0E">
        <w:t>распрострањена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туристичком</w:t>
      </w:r>
      <w:proofErr w:type="spellEnd"/>
      <w:r w:rsidRPr="00272F0E">
        <w:t xml:space="preserve"> </w:t>
      </w:r>
      <w:proofErr w:type="spellStart"/>
      <w:r w:rsidRPr="00272F0E">
        <w:t>тржишту</w:t>
      </w:r>
      <w:proofErr w:type="spellEnd"/>
      <w:r w:rsidRPr="00272F0E">
        <w:t xml:space="preserve">. </w:t>
      </w:r>
      <w:proofErr w:type="spellStart"/>
      <w:proofErr w:type="gramStart"/>
      <w:r w:rsidRPr="00272F0E">
        <w:t>То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rPr>
          <w:b/>
          <w:bCs/>
        </w:rPr>
        <w:t>инструмент</w:t>
      </w:r>
      <w:proofErr w:type="spellEnd"/>
      <w:r w:rsidRPr="00272F0E">
        <w:rPr>
          <w:b/>
          <w:bCs/>
        </w:rPr>
        <w:t xml:space="preserve"> </w:t>
      </w:r>
      <w:proofErr w:type="spellStart"/>
      <w:r w:rsidRPr="00272F0E">
        <w:rPr>
          <w:b/>
          <w:bCs/>
        </w:rPr>
        <w:t>полуготовинског</w:t>
      </w:r>
      <w:proofErr w:type="spellEnd"/>
      <w:r w:rsidRPr="00272F0E">
        <w:rPr>
          <w:b/>
          <w:bCs/>
        </w:rPr>
        <w:t xml:space="preserve"> </w:t>
      </w:r>
      <w:proofErr w:type="spellStart"/>
      <w:r w:rsidRPr="00272F0E">
        <w:rPr>
          <w:b/>
          <w:bCs/>
        </w:rPr>
        <w:t>плаћања</w:t>
      </w:r>
      <w:proofErr w:type="spellEnd"/>
      <w:r w:rsidRPr="00272F0E">
        <w:t xml:space="preserve"> </w:t>
      </w:r>
      <w:proofErr w:type="spellStart"/>
      <w:r w:rsidRPr="00272F0E">
        <w:t>које</w:t>
      </w:r>
      <w:proofErr w:type="spellEnd"/>
      <w:r w:rsidRPr="00272F0E">
        <w:t xml:space="preserve"> </w:t>
      </w:r>
      <w:proofErr w:type="spellStart"/>
      <w:r w:rsidRPr="00272F0E">
        <w:t>туристи</w:t>
      </w:r>
      <w:proofErr w:type="spellEnd"/>
      <w:r w:rsidRPr="00272F0E">
        <w:t xml:space="preserve"> </w:t>
      </w:r>
      <w:proofErr w:type="spellStart"/>
      <w:r w:rsidRPr="00272F0E">
        <w:t>могу</w:t>
      </w:r>
      <w:proofErr w:type="spellEnd"/>
      <w:r w:rsidRPr="00272F0E">
        <w:t xml:space="preserve"> </w:t>
      </w:r>
      <w:proofErr w:type="spellStart"/>
      <w:r w:rsidRPr="00272F0E">
        <w:t>користити</w:t>
      </w:r>
      <w:proofErr w:type="spellEnd"/>
      <w:r w:rsidRPr="00272F0E">
        <w:t xml:space="preserve"> </w:t>
      </w:r>
      <w:proofErr w:type="spellStart"/>
      <w:r w:rsidRPr="00272F0E">
        <w:t>при</w:t>
      </w:r>
      <w:proofErr w:type="spellEnd"/>
      <w:r w:rsidRPr="00272F0E">
        <w:t xml:space="preserve"> </w:t>
      </w:r>
      <w:proofErr w:type="spellStart"/>
      <w:r w:rsidRPr="00272F0E">
        <w:t>куповини</w:t>
      </w:r>
      <w:proofErr w:type="spellEnd"/>
      <w:r w:rsidRPr="00272F0E">
        <w:t xml:space="preserve"> </w:t>
      </w:r>
      <w:proofErr w:type="spellStart"/>
      <w:r w:rsidRPr="00272F0E">
        <w:t>различитих</w:t>
      </w:r>
      <w:proofErr w:type="spellEnd"/>
      <w:r w:rsidRPr="00272F0E">
        <w:t xml:space="preserve"> </w:t>
      </w:r>
      <w:proofErr w:type="spellStart"/>
      <w:r w:rsidRPr="00272F0E">
        <w:t>роба</w:t>
      </w:r>
      <w:proofErr w:type="spellEnd"/>
      <w:r w:rsidRPr="00272F0E">
        <w:t xml:space="preserve"> и </w:t>
      </w:r>
      <w:proofErr w:type="spellStart"/>
      <w:r w:rsidRPr="00272F0E">
        <w:t>услуга</w:t>
      </w:r>
      <w:proofErr w:type="spellEnd"/>
      <w:r w:rsidRPr="00272F0E">
        <w:t xml:space="preserve"> </w:t>
      </w:r>
      <w:proofErr w:type="spellStart"/>
      <w:r w:rsidRPr="00272F0E">
        <w:t>током</w:t>
      </w:r>
      <w:proofErr w:type="spellEnd"/>
      <w:r w:rsidRPr="00272F0E">
        <w:t xml:space="preserve"> </w:t>
      </w:r>
      <w:proofErr w:type="spellStart"/>
      <w:r w:rsidRPr="00272F0E">
        <w:t>путовања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r w:rsidRPr="00272F0E">
        <w:t>По</w:t>
      </w:r>
      <w:proofErr w:type="spellEnd"/>
      <w:r w:rsidRPr="00272F0E">
        <w:t xml:space="preserve"> </w:t>
      </w:r>
      <w:proofErr w:type="spellStart"/>
      <w:r w:rsidRPr="00272F0E">
        <w:t>својој</w:t>
      </w:r>
      <w:proofErr w:type="spellEnd"/>
      <w:r w:rsidRPr="00272F0E">
        <w:t xml:space="preserve"> </w:t>
      </w:r>
      <w:proofErr w:type="spellStart"/>
      <w:r w:rsidRPr="00272F0E">
        <w:t>суштини</w:t>
      </w:r>
      <w:proofErr w:type="spellEnd"/>
      <w:r w:rsidRPr="00272F0E">
        <w:t xml:space="preserve"> </w:t>
      </w:r>
      <w:proofErr w:type="spellStart"/>
      <w:r w:rsidRPr="00272F0E">
        <w:t>то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хартија</w:t>
      </w:r>
      <w:proofErr w:type="spellEnd"/>
      <w:r w:rsidRPr="00272F0E">
        <w:t xml:space="preserve"> </w:t>
      </w:r>
      <w:proofErr w:type="spellStart"/>
      <w:r w:rsidRPr="00272F0E">
        <w:t>од</w:t>
      </w:r>
      <w:proofErr w:type="spellEnd"/>
      <w:r w:rsidRPr="00272F0E">
        <w:t xml:space="preserve"> </w:t>
      </w:r>
      <w:proofErr w:type="spellStart"/>
      <w:r w:rsidRPr="00272F0E">
        <w:t>вредности</w:t>
      </w:r>
      <w:proofErr w:type="spellEnd"/>
      <w:r w:rsidRPr="00272F0E">
        <w:t xml:space="preserve">, </w:t>
      </w:r>
      <w:proofErr w:type="spellStart"/>
      <w:r w:rsidRPr="00272F0E">
        <w:t>заправо</w:t>
      </w:r>
      <w:proofErr w:type="spellEnd"/>
      <w:r w:rsidRPr="00272F0E">
        <w:t xml:space="preserve"> </w:t>
      </w:r>
      <w:proofErr w:type="spellStart"/>
      <w:r w:rsidRPr="00272F0E">
        <w:t>писани</w:t>
      </w:r>
      <w:proofErr w:type="spellEnd"/>
      <w:r w:rsidRPr="00272F0E">
        <w:t xml:space="preserve"> </w:t>
      </w:r>
      <w:proofErr w:type="spellStart"/>
      <w:r w:rsidRPr="00272F0E">
        <w:t>документ</w:t>
      </w:r>
      <w:proofErr w:type="spellEnd"/>
      <w:r w:rsidRPr="00272F0E">
        <w:t xml:space="preserve"> </w:t>
      </w:r>
      <w:proofErr w:type="spellStart"/>
      <w:r w:rsidRPr="00272F0E">
        <w:t>којим</w:t>
      </w:r>
      <w:proofErr w:type="spellEnd"/>
      <w:r w:rsidRPr="00272F0E">
        <w:t xml:space="preserve"> </w:t>
      </w:r>
      <w:proofErr w:type="spellStart"/>
      <w:r w:rsidRPr="00272F0E">
        <w:t>њен</w:t>
      </w:r>
      <w:proofErr w:type="spellEnd"/>
      <w:r w:rsidRPr="00272F0E">
        <w:t xml:space="preserve"> </w:t>
      </w:r>
      <w:proofErr w:type="spellStart"/>
      <w:r w:rsidRPr="00272F0E">
        <w:t>издавалац</w:t>
      </w:r>
      <w:proofErr w:type="spellEnd"/>
      <w:r w:rsidRPr="00272F0E">
        <w:t xml:space="preserve"> </w:t>
      </w:r>
      <w:proofErr w:type="spellStart"/>
      <w:r w:rsidRPr="00272F0E">
        <w:t>даје</w:t>
      </w:r>
      <w:proofErr w:type="spellEnd"/>
      <w:r w:rsidRPr="00272F0E">
        <w:t xml:space="preserve"> „</w:t>
      </w:r>
      <w:proofErr w:type="spellStart"/>
      <w:r w:rsidRPr="00272F0E">
        <w:t>налог</w:t>
      </w:r>
      <w:proofErr w:type="spellEnd"/>
      <w:r w:rsidRPr="00272F0E">
        <w:t xml:space="preserve"> </w:t>
      </w:r>
      <w:proofErr w:type="spell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безусловну</w:t>
      </w:r>
      <w:proofErr w:type="spellEnd"/>
      <w:r w:rsidRPr="00272F0E">
        <w:t xml:space="preserve"> </w:t>
      </w:r>
      <w:proofErr w:type="spellStart"/>
      <w:r w:rsidRPr="00272F0E">
        <w:t>исплату</w:t>
      </w:r>
      <w:proofErr w:type="spellEnd"/>
      <w:r w:rsidRPr="00272F0E">
        <w:t xml:space="preserve"> </w:t>
      </w:r>
      <w:proofErr w:type="spellStart"/>
      <w:r w:rsidRPr="00272F0E">
        <w:t>одређене</w:t>
      </w:r>
      <w:proofErr w:type="spellEnd"/>
      <w:r w:rsidRPr="00272F0E">
        <w:t xml:space="preserve"> </w:t>
      </w:r>
      <w:proofErr w:type="spellStart"/>
      <w:r w:rsidRPr="00272F0E">
        <w:t>своте</w:t>
      </w:r>
      <w:proofErr w:type="spellEnd"/>
      <w:r w:rsidRPr="00272F0E">
        <w:t xml:space="preserve"> </w:t>
      </w:r>
      <w:proofErr w:type="spellStart"/>
      <w:r w:rsidRPr="00272F0E">
        <w:t>новца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давања</w:t>
      </w:r>
      <w:proofErr w:type="spellEnd"/>
      <w:r w:rsidRPr="00272F0E">
        <w:t xml:space="preserve"> у </w:t>
      </w:r>
      <w:proofErr w:type="spellStart"/>
      <w:r w:rsidRPr="00272F0E">
        <w:t>замену</w:t>
      </w:r>
      <w:proofErr w:type="spellEnd"/>
      <w:r w:rsidRPr="00272F0E">
        <w:t xml:space="preserve"> </w:t>
      </w:r>
      <w:proofErr w:type="spell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чек</w:t>
      </w:r>
      <w:proofErr w:type="spellEnd"/>
      <w:r w:rsidRPr="00272F0E">
        <w:t xml:space="preserve"> </w:t>
      </w:r>
      <w:proofErr w:type="spellStart"/>
      <w:r w:rsidRPr="00272F0E">
        <w:t>одређене</w:t>
      </w:r>
      <w:proofErr w:type="spellEnd"/>
      <w:r w:rsidRPr="00272F0E">
        <w:t xml:space="preserve"> </w:t>
      </w:r>
      <w:proofErr w:type="spellStart"/>
      <w:r w:rsidRPr="00272F0E">
        <w:t>робе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услуге</w:t>
      </w:r>
      <w:proofErr w:type="spellEnd"/>
      <w:proofErr w:type="gramStart"/>
      <w:r w:rsidRPr="00272F0E">
        <w:t>“ (</w:t>
      </w:r>
      <w:proofErr w:type="spellStart"/>
      <w:proofErr w:type="gramEnd"/>
      <w:r w:rsidRPr="00272F0E">
        <w:rPr>
          <w:i/>
          <w:iCs/>
        </w:rPr>
        <w:t>Д.Попов</w:t>
      </w:r>
      <w:proofErr w:type="spellEnd"/>
      <w:r w:rsidRPr="00272F0E">
        <w:rPr>
          <w:i/>
          <w:iCs/>
        </w:rPr>
        <w:t>: „</w:t>
      </w:r>
      <w:proofErr w:type="spellStart"/>
      <w:r w:rsidRPr="00272F0E">
        <w:rPr>
          <w:i/>
          <w:iCs/>
        </w:rPr>
        <w:t>Путничке</w:t>
      </w:r>
      <w:proofErr w:type="spellEnd"/>
      <w:r w:rsidRPr="00272F0E">
        <w:rPr>
          <w:i/>
          <w:iCs/>
        </w:rPr>
        <w:t xml:space="preserve"> </w:t>
      </w:r>
      <w:proofErr w:type="spellStart"/>
      <w:r w:rsidRPr="00272F0E">
        <w:rPr>
          <w:i/>
          <w:iCs/>
        </w:rPr>
        <w:t>агенције</w:t>
      </w:r>
      <w:proofErr w:type="spellEnd"/>
      <w:r w:rsidRPr="00272F0E">
        <w:rPr>
          <w:i/>
          <w:iCs/>
        </w:rPr>
        <w:t xml:space="preserve"> – </w:t>
      </w:r>
      <w:proofErr w:type="spellStart"/>
      <w:r w:rsidRPr="00272F0E">
        <w:rPr>
          <w:i/>
          <w:iCs/>
        </w:rPr>
        <w:t>пословање</w:t>
      </w:r>
      <w:proofErr w:type="spellEnd"/>
      <w:r w:rsidRPr="00272F0E">
        <w:rPr>
          <w:i/>
          <w:iCs/>
        </w:rPr>
        <w:t>“ – НИШРО „</w:t>
      </w:r>
      <w:proofErr w:type="spellStart"/>
      <w:r w:rsidRPr="00272F0E">
        <w:rPr>
          <w:i/>
          <w:iCs/>
        </w:rPr>
        <w:t>Туристичка</w:t>
      </w:r>
      <w:proofErr w:type="spellEnd"/>
      <w:r w:rsidRPr="00272F0E">
        <w:rPr>
          <w:i/>
          <w:iCs/>
        </w:rPr>
        <w:t xml:space="preserve"> </w:t>
      </w:r>
      <w:proofErr w:type="spellStart"/>
      <w:r w:rsidRPr="00272F0E">
        <w:rPr>
          <w:i/>
          <w:iCs/>
        </w:rPr>
        <w:t>штампа</w:t>
      </w:r>
      <w:proofErr w:type="spellEnd"/>
      <w:r w:rsidRPr="00272F0E">
        <w:rPr>
          <w:i/>
          <w:iCs/>
        </w:rPr>
        <w:t xml:space="preserve">“ </w:t>
      </w:r>
      <w:proofErr w:type="spellStart"/>
      <w:r w:rsidRPr="00272F0E">
        <w:rPr>
          <w:i/>
          <w:iCs/>
        </w:rPr>
        <w:t>Београд</w:t>
      </w:r>
      <w:proofErr w:type="spellEnd"/>
      <w:r w:rsidRPr="00272F0E">
        <w:t>).</w:t>
      </w:r>
    </w:p>
    <w:p w:rsidR="00272F0E" w:rsidRPr="00272F0E" w:rsidRDefault="00272F0E" w:rsidP="00272F0E">
      <w:proofErr w:type="spellStart"/>
      <w:proofErr w:type="gramStart"/>
      <w:r w:rsidRPr="00272F0E">
        <w:t>До</w:t>
      </w:r>
      <w:proofErr w:type="spellEnd"/>
      <w:r w:rsidRPr="00272F0E">
        <w:t xml:space="preserve"> </w:t>
      </w:r>
      <w:proofErr w:type="spellStart"/>
      <w:r w:rsidRPr="00272F0E">
        <w:t>идеје</w:t>
      </w:r>
      <w:proofErr w:type="spellEnd"/>
      <w:r w:rsidRPr="00272F0E">
        <w:t xml:space="preserve"> о </w:t>
      </w:r>
      <w:proofErr w:type="spellStart"/>
      <w:r w:rsidRPr="00272F0E">
        <w:t>увођењу</w:t>
      </w:r>
      <w:proofErr w:type="spellEnd"/>
      <w:r w:rsidRPr="00272F0E">
        <w:t xml:space="preserve"> </w:t>
      </w:r>
      <w:proofErr w:type="spellStart"/>
      <w:r w:rsidRPr="00272F0E">
        <w:t>путничког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 </w:t>
      </w:r>
      <w:proofErr w:type="spellStart"/>
      <w:r w:rsidRPr="00272F0E">
        <w:t>под</w:t>
      </w:r>
      <w:proofErr w:type="spellEnd"/>
      <w:r w:rsidRPr="00272F0E">
        <w:t xml:space="preserve"> </w:t>
      </w:r>
      <w:proofErr w:type="spellStart"/>
      <w:r w:rsidRPr="00272F0E">
        <w:t>овим</w:t>
      </w:r>
      <w:proofErr w:type="spellEnd"/>
      <w:r w:rsidRPr="00272F0E">
        <w:t xml:space="preserve"> </w:t>
      </w:r>
      <w:proofErr w:type="spellStart"/>
      <w:r w:rsidRPr="00272F0E">
        <w:t>именом</w:t>
      </w:r>
      <w:proofErr w:type="spellEnd"/>
      <w:r w:rsidRPr="00272F0E">
        <w:t xml:space="preserve"> и </w:t>
      </w:r>
      <w:proofErr w:type="spellStart"/>
      <w:r w:rsidRPr="00272F0E">
        <w:t>са</w:t>
      </w:r>
      <w:proofErr w:type="spellEnd"/>
      <w:r w:rsidRPr="00272F0E">
        <w:t xml:space="preserve"> </w:t>
      </w:r>
      <w:proofErr w:type="spellStart"/>
      <w:r w:rsidRPr="00272F0E">
        <w:t>механизмом</w:t>
      </w:r>
      <w:proofErr w:type="spellEnd"/>
      <w:r w:rsidRPr="00272F0E">
        <w:t xml:space="preserve"> </w:t>
      </w:r>
      <w:proofErr w:type="spellStart"/>
      <w:r w:rsidRPr="00272F0E">
        <w:t>коришћења</w:t>
      </w:r>
      <w:proofErr w:type="spellEnd"/>
      <w:r w:rsidRPr="00272F0E">
        <w:t xml:space="preserve"> </w:t>
      </w:r>
      <w:proofErr w:type="spellStart"/>
      <w:r w:rsidRPr="00272F0E">
        <w:t>који</w:t>
      </w:r>
      <w:proofErr w:type="spellEnd"/>
      <w:r w:rsidRPr="00272F0E">
        <w:t xml:space="preserve"> </w:t>
      </w:r>
      <w:proofErr w:type="spellStart"/>
      <w:r w:rsidRPr="00272F0E">
        <w:t>важи</w:t>
      </w:r>
      <w:proofErr w:type="spellEnd"/>
      <w:r w:rsidRPr="00272F0E">
        <w:t xml:space="preserve"> и </w:t>
      </w:r>
      <w:proofErr w:type="spellStart"/>
      <w:r w:rsidRPr="00272F0E">
        <w:t>данас</w:t>
      </w:r>
      <w:proofErr w:type="spellEnd"/>
      <w:r w:rsidRPr="00272F0E">
        <w:t xml:space="preserve">, </w:t>
      </w:r>
      <w:proofErr w:type="spellStart"/>
      <w:r w:rsidRPr="00272F0E">
        <w:t>дошао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Хенри</w:t>
      </w:r>
      <w:proofErr w:type="spellEnd"/>
      <w:r w:rsidRPr="00272F0E">
        <w:t xml:space="preserve"> </w:t>
      </w:r>
      <w:proofErr w:type="spellStart"/>
      <w:r w:rsidRPr="00272F0E">
        <w:t>Велс</w:t>
      </w:r>
      <w:proofErr w:type="spellEnd"/>
      <w:r w:rsidRPr="00272F0E">
        <w:t xml:space="preserve">, </w:t>
      </w:r>
      <w:proofErr w:type="spellStart"/>
      <w:r w:rsidRPr="00272F0E">
        <w:t>председник</w:t>
      </w:r>
      <w:proofErr w:type="spellEnd"/>
      <w:r w:rsidRPr="00272F0E">
        <w:t xml:space="preserve"> </w:t>
      </w:r>
      <w:proofErr w:type="spellStart"/>
      <w:r w:rsidRPr="00272F0E">
        <w:t>туристичке</w:t>
      </w:r>
      <w:proofErr w:type="spellEnd"/>
      <w:r w:rsidRPr="00272F0E">
        <w:t xml:space="preserve"> </w:t>
      </w:r>
      <w:proofErr w:type="spellStart"/>
      <w:r w:rsidRPr="00272F0E">
        <w:t>компаније</w:t>
      </w:r>
      <w:proofErr w:type="spellEnd"/>
      <w:r w:rsidRPr="00272F0E">
        <w:t xml:space="preserve"> </w:t>
      </w:r>
      <w:r w:rsidRPr="00272F0E">
        <w:rPr>
          <w:i/>
          <w:iCs/>
        </w:rPr>
        <w:t>American Express</w:t>
      </w:r>
      <w:r w:rsidRPr="00272F0E">
        <w:t xml:space="preserve"> </w:t>
      </w:r>
      <w:proofErr w:type="spellStart"/>
      <w:r w:rsidRPr="00272F0E">
        <w:t>давне</w:t>
      </w:r>
      <w:proofErr w:type="spellEnd"/>
      <w:r w:rsidRPr="00272F0E">
        <w:t xml:space="preserve"> 1891.</w:t>
      </w:r>
      <w:proofErr w:type="gramEnd"/>
      <w:r w:rsidRPr="00272F0E">
        <w:t xml:space="preserve"> </w:t>
      </w:r>
      <w:proofErr w:type="spellStart"/>
      <w:proofErr w:type="gramStart"/>
      <w:r w:rsidRPr="00272F0E">
        <w:t>године</w:t>
      </w:r>
      <w:proofErr w:type="spellEnd"/>
      <w:proofErr w:type="gramEnd"/>
      <w:r w:rsidRPr="00272F0E">
        <w:t xml:space="preserve">. </w:t>
      </w:r>
      <w:proofErr w:type="spellStart"/>
      <w:proofErr w:type="gramStart"/>
      <w:r w:rsidRPr="00272F0E">
        <w:t>Тешкоће</w:t>
      </w:r>
      <w:proofErr w:type="spellEnd"/>
      <w:r w:rsidRPr="00272F0E">
        <w:t xml:space="preserve"> </w:t>
      </w:r>
      <w:proofErr w:type="spellStart"/>
      <w:r w:rsidRPr="00272F0E">
        <w:t>које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имао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путу</w:t>
      </w:r>
      <w:proofErr w:type="spellEnd"/>
      <w:r w:rsidRPr="00272F0E">
        <w:t xml:space="preserve"> </w:t>
      </w:r>
      <w:proofErr w:type="spellStart"/>
      <w:r w:rsidRPr="00272F0E">
        <w:t>по</w:t>
      </w:r>
      <w:proofErr w:type="spellEnd"/>
      <w:r w:rsidRPr="00272F0E">
        <w:t xml:space="preserve"> </w:t>
      </w:r>
      <w:proofErr w:type="spellStart"/>
      <w:r w:rsidRPr="00272F0E">
        <w:t>Европи</w:t>
      </w:r>
      <w:proofErr w:type="spellEnd"/>
      <w:r w:rsidRPr="00272F0E">
        <w:t xml:space="preserve">, </w:t>
      </w:r>
      <w:proofErr w:type="spellStart"/>
      <w:r w:rsidRPr="00272F0E">
        <w:t>уз</w:t>
      </w:r>
      <w:proofErr w:type="spellEnd"/>
      <w:r w:rsidRPr="00272F0E">
        <w:t xml:space="preserve"> </w:t>
      </w:r>
      <w:proofErr w:type="spellStart"/>
      <w:r w:rsidRPr="00272F0E">
        <w:t>коришћење</w:t>
      </w:r>
      <w:proofErr w:type="spellEnd"/>
      <w:r w:rsidRPr="00272F0E">
        <w:t xml:space="preserve"> </w:t>
      </w:r>
      <w:proofErr w:type="spellStart"/>
      <w:r w:rsidRPr="00272F0E">
        <w:t>кредитног</w:t>
      </w:r>
      <w:proofErr w:type="spellEnd"/>
      <w:r w:rsidRPr="00272F0E">
        <w:t xml:space="preserve"> </w:t>
      </w:r>
      <w:proofErr w:type="spellStart"/>
      <w:r w:rsidRPr="00272F0E">
        <w:t>писма</w:t>
      </w:r>
      <w:proofErr w:type="spellEnd"/>
      <w:r w:rsidRPr="00272F0E">
        <w:t xml:space="preserve"> </w:t>
      </w:r>
      <w:proofErr w:type="spellStart"/>
      <w:r w:rsidRPr="00272F0E">
        <w:t>као</w:t>
      </w:r>
      <w:proofErr w:type="spellEnd"/>
      <w:r w:rsidRPr="00272F0E">
        <w:t xml:space="preserve"> </w:t>
      </w:r>
      <w:proofErr w:type="spellStart"/>
      <w:r w:rsidRPr="00272F0E">
        <w:t>инструмента</w:t>
      </w:r>
      <w:proofErr w:type="spellEnd"/>
      <w:r w:rsidRPr="00272F0E">
        <w:t xml:space="preserve"> </w:t>
      </w:r>
      <w:proofErr w:type="spellStart"/>
      <w:r w:rsidRPr="00272F0E">
        <w:t>плаћања</w:t>
      </w:r>
      <w:proofErr w:type="spellEnd"/>
      <w:r w:rsidRPr="00272F0E">
        <w:t xml:space="preserve">, </w:t>
      </w:r>
      <w:proofErr w:type="spellStart"/>
      <w:r w:rsidRPr="00272F0E">
        <w:t>навеле</w:t>
      </w:r>
      <w:proofErr w:type="spellEnd"/>
      <w:r w:rsidRPr="00272F0E">
        <w:t xml:space="preserve"> </w:t>
      </w:r>
      <w:proofErr w:type="spellStart"/>
      <w:r w:rsidRPr="00272F0E">
        <w:t>су</w:t>
      </w:r>
      <w:proofErr w:type="spellEnd"/>
      <w:r w:rsidRPr="00272F0E">
        <w:t xml:space="preserve"> </w:t>
      </w:r>
      <w:proofErr w:type="spellStart"/>
      <w:r w:rsidRPr="00272F0E">
        <w:t>га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идеју</w:t>
      </w:r>
      <w:proofErr w:type="spellEnd"/>
      <w:r w:rsidRPr="00272F0E">
        <w:t xml:space="preserve"> о </w:t>
      </w:r>
      <w:proofErr w:type="spellStart"/>
      <w:r w:rsidRPr="00272F0E">
        <w:t>креирању</w:t>
      </w:r>
      <w:proofErr w:type="spellEnd"/>
      <w:r w:rsidRPr="00272F0E">
        <w:t xml:space="preserve"> </w:t>
      </w:r>
      <w:proofErr w:type="spellStart"/>
      <w:r w:rsidRPr="00272F0E">
        <w:t>једног</w:t>
      </w:r>
      <w:proofErr w:type="spellEnd"/>
      <w:r w:rsidRPr="00272F0E">
        <w:t xml:space="preserve"> </w:t>
      </w:r>
      <w:proofErr w:type="spellStart"/>
      <w:r w:rsidRPr="00272F0E">
        <w:t>новог</w:t>
      </w:r>
      <w:proofErr w:type="spellEnd"/>
      <w:r w:rsidRPr="00272F0E">
        <w:t xml:space="preserve"> </w:t>
      </w:r>
      <w:proofErr w:type="spellStart"/>
      <w:r w:rsidRPr="00272F0E">
        <w:t>инструмента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r w:rsidRPr="00272F0E">
        <w:t>Путнички</w:t>
      </w:r>
      <w:proofErr w:type="spellEnd"/>
      <w:r w:rsidRPr="00272F0E">
        <w:t xml:space="preserve"> </w:t>
      </w:r>
      <w:proofErr w:type="spellStart"/>
      <w:r w:rsidRPr="00272F0E">
        <w:t>чек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настао</w:t>
      </w:r>
      <w:proofErr w:type="spellEnd"/>
      <w:r w:rsidRPr="00272F0E">
        <w:t xml:space="preserve"> </w:t>
      </w:r>
      <w:proofErr w:type="spellStart"/>
      <w:r w:rsidRPr="00272F0E">
        <w:t>комбинацијом</w:t>
      </w:r>
      <w:proofErr w:type="spellEnd"/>
      <w:r w:rsidRPr="00272F0E">
        <w:t xml:space="preserve"> </w:t>
      </w:r>
      <w:proofErr w:type="spellStart"/>
      <w:r w:rsidRPr="00272F0E">
        <w:t>следећих</w:t>
      </w:r>
      <w:proofErr w:type="spellEnd"/>
      <w:r w:rsidRPr="00272F0E">
        <w:t xml:space="preserve"> </w:t>
      </w:r>
      <w:proofErr w:type="spellStart"/>
      <w:r w:rsidRPr="00272F0E">
        <w:t>инструмената</w:t>
      </w:r>
      <w:proofErr w:type="spellEnd"/>
      <w:r w:rsidRPr="00272F0E">
        <w:t xml:space="preserve"> </w:t>
      </w:r>
      <w:proofErr w:type="spellStart"/>
      <w:r w:rsidRPr="00272F0E">
        <w:t>плаћања</w:t>
      </w:r>
      <w:proofErr w:type="spellEnd"/>
      <w:r w:rsidRPr="00272F0E">
        <w:t>:</w:t>
      </w:r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чека</w:t>
      </w:r>
      <w:proofErr w:type="spellEnd"/>
      <w:proofErr w:type="gramEnd"/>
      <w:r w:rsidRPr="00272F0E">
        <w:t xml:space="preserve"> (</w:t>
      </w:r>
      <w:proofErr w:type="spellStart"/>
      <w:r w:rsidRPr="00272F0E">
        <w:t>преузето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име</w:t>
      </w:r>
      <w:proofErr w:type="spellEnd"/>
      <w:r w:rsidRPr="00272F0E">
        <w:t xml:space="preserve"> и </w:t>
      </w:r>
      <w:proofErr w:type="spellStart"/>
      <w:r w:rsidRPr="00272F0E">
        <w:t>могућност</w:t>
      </w:r>
      <w:proofErr w:type="spellEnd"/>
      <w:r w:rsidRPr="00272F0E">
        <w:t xml:space="preserve"> </w:t>
      </w:r>
      <w:proofErr w:type="spellStart"/>
      <w:r w:rsidRPr="00272F0E">
        <w:t>плаћања</w:t>
      </w:r>
      <w:proofErr w:type="spellEnd"/>
      <w:r w:rsidRPr="00272F0E">
        <w:t xml:space="preserve"> и </w:t>
      </w:r>
      <w:proofErr w:type="spellStart"/>
      <w:r w:rsidRPr="00272F0E">
        <w:t>преношења</w:t>
      </w:r>
      <w:proofErr w:type="spellEnd"/>
      <w:r w:rsidRPr="00272F0E">
        <w:t>),</w:t>
      </w:r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кредитног</w:t>
      </w:r>
      <w:proofErr w:type="spellEnd"/>
      <w:proofErr w:type="gramEnd"/>
      <w:r w:rsidRPr="00272F0E">
        <w:t xml:space="preserve"> </w:t>
      </w:r>
      <w:proofErr w:type="spellStart"/>
      <w:r w:rsidRPr="00272F0E">
        <w:t>писма</w:t>
      </w:r>
      <w:proofErr w:type="spellEnd"/>
      <w:r w:rsidRPr="00272F0E">
        <w:t xml:space="preserve"> (</w:t>
      </w:r>
      <w:proofErr w:type="spellStart"/>
      <w:r w:rsidRPr="00272F0E">
        <w:t>искоришћене</w:t>
      </w:r>
      <w:proofErr w:type="spellEnd"/>
      <w:r w:rsidRPr="00272F0E">
        <w:t xml:space="preserve"> </w:t>
      </w:r>
      <w:proofErr w:type="spellStart"/>
      <w:r w:rsidRPr="00272F0E">
        <w:t>су</w:t>
      </w:r>
      <w:proofErr w:type="spellEnd"/>
      <w:r w:rsidRPr="00272F0E">
        <w:t xml:space="preserve"> </w:t>
      </w:r>
      <w:proofErr w:type="spellStart"/>
      <w:r w:rsidRPr="00272F0E">
        <w:t>предности</w:t>
      </w:r>
      <w:proofErr w:type="spellEnd"/>
      <w:r w:rsidRPr="00272F0E">
        <w:t xml:space="preserve"> </w:t>
      </w:r>
      <w:proofErr w:type="spellStart"/>
      <w:r w:rsidRPr="00272F0E">
        <w:t>механизма</w:t>
      </w:r>
      <w:proofErr w:type="spellEnd"/>
      <w:r w:rsidRPr="00272F0E">
        <w:t xml:space="preserve"> </w:t>
      </w:r>
      <w:proofErr w:type="spellStart"/>
      <w:r w:rsidRPr="00272F0E">
        <w:t>употребе</w:t>
      </w:r>
      <w:proofErr w:type="spellEnd"/>
      <w:r w:rsidRPr="00272F0E">
        <w:t>) и</w:t>
      </w:r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новчанице</w:t>
      </w:r>
      <w:proofErr w:type="spellEnd"/>
      <w:proofErr w:type="gramEnd"/>
      <w:r w:rsidRPr="00272F0E">
        <w:t xml:space="preserve"> (</w:t>
      </w:r>
      <w:proofErr w:type="spellStart"/>
      <w:r w:rsidRPr="00272F0E">
        <w:t>преузет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облик</w:t>
      </w:r>
      <w:proofErr w:type="spellEnd"/>
      <w:r w:rsidRPr="00272F0E">
        <w:t xml:space="preserve"> и </w:t>
      </w:r>
      <w:proofErr w:type="spellStart"/>
      <w:r w:rsidRPr="00272F0E">
        <w:t>издавање</w:t>
      </w:r>
      <w:proofErr w:type="spellEnd"/>
      <w:r w:rsidRPr="00272F0E">
        <w:t xml:space="preserve"> у </w:t>
      </w:r>
      <w:proofErr w:type="spellStart"/>
      <w:r w:rsidRPr="00272F0E">
        <w:t>одређеним</w:t>
      </w:r>
      <w:proofErr w:type="spellEnd"/>
      <w:r w:rsidRPr="00272F0E">
        <w:t xml:space="preserve"> </w:t>
      </w:r>
      <w:proofErr w:type="spellStart"/>
      <w:r w:rsidRPr="00272F0E">
        <w:t>апоенима</w:t>
      </w:r>
      <w:proofErr w:type="spellEnd"/>
      <w:r w:rsidRPr="00272F0E">
        <w:t>).</w:t>
      </w:r>
    </w:p>
    <w:p w:rsidR="00272F0E" w:rsidRPr="00272F0E" w:rsidRDefault="00272F0E" w:rsidP="00272F0E">
      <w:proofErr w:type="spellStart"/>
      <w:proofErr w:type="gramStart"/>
      <w:r w:rsidRPr="00272F0E">
        <w:t>Као</w:t>
      </w:r>
      <w:proofErr w:type="spellEnd"/>
      <w:r w:rsidRPr="00272F0E">
        <w:t xml:space="preserve"> </w:t>
      </w:r>
      <w:proofErr w:type="spellStart"/>
      <w:r w:rsidRPr="00272F0E">
        <w:t>писани</w:t>
      </w:r>
      <w:proofErr w:type="spellEnd"/>
      <w:r w:rsidRPr="00272F0E">
        <w:t xml:space="preserve"> </w:t>
      </w:r>
      <w:proofErr w:type="spellStart"/>
      <w:r w:rsidRPr="00272F0E">
        <w:t>документ</w:t>
      </w:r>
      <w:proofErr w:type="spellEnd"/>
      <w:r w:rsidRPr="00272F0E">
        <w:t xml:space="preserve"> </w:t>
      </w:r>
      <w:proofErr w:type="spellStart"/>
      <w:r w:rsidRPr="00272F0E">
        <w:t>путнички</w:t>
      </w:r>
      <w:proofErr w:type="spellEnd"/>
      <w:r w:rsidRPr="00272F0E">
        <w:t xml:space="preserve"> </w:t>
      </w:r>
      <w:proofErr w:type="spellStart"/>
      <w:r w:rsidRPr="00272F0E">
        <w:t>чек</w:t>
      </w:r>
      <w:proofErr w:type="spellEnd"/>
      <w:r w:rsidRPr="00272F0E">
        <w:t xml:space="preserve"> </w:t>
      </w:r>
      <w:proofErr w:type="spellStart"/>
      <w:r w:rsidRPr="00272F0E">
        <w:t>мора</w:t>
      </w:r>
      <w:proofErr w:type="spellEnd"/>
      <w:r w:rsidRPr="00272F0E">
        <w:t xml:space="preserve"> </w:t>
      </w:r>
      <w:proofErr w:type="spellStart"/>
      <w:r w:rsidRPr="00272F0E">
        <w:t>садржати</w:t>
      </w:r>
      <w:proofErr w:type="spellEnd"/>
      <w:r w:rsidRPr="00272F0E">
        <w:t xml:space="preserve"> </w:t>
      </w:r>
      <w:proofErr w:type="spellStart"/>
      <w:r w:rsidRPr="00272F0E">
        <w:t>одређене</w:t>
      </w:r>
      <w:proofErr w:type="spellEnd"/>
      <w:r w:rsidRPr="00272F0E">
        <w:t xml:space="preserve"> </w:t>
      </w:r>
      <w:proofErr w:type="spellStart"/>
      <w:r w:rsidRPr="00272F0E">
        <w:t>битне</w:t>
      </w:r>
      <w:proofErr w:type="spellEnd"/>
      <w:r w:rsidRPr="00272F0E">
        <w:t xml:space="preserve"> </w:t>
      </w:r>
      <w:proofErr w:type="spellStart"/>
      <w:r w:rsidRPr="00272F0E">
        <w:t>елементе</w:t>
      </w:r>
      <w:proofErr w:type="spellEnd"/>
      <w:r w:rsidRPr="00272F0E">
        <w:t xml:space="preserve">, </w:t>
      </w:r>
      <w:proofErr w:type="spellStart"/>
      <w:r w:rsidRPr="00272F0E">
        <w:t>мада</w:t>
      </w:r>
      <w:proofErr w:type="spellEnd"/>
      <w:r w:rsidRPr="00272F0E">
        <w:t xml:space="preserve"> у </w:t>
      </w:r>
      <w:proofErr w:type="spellStart"/>
      <w:r w:rsidRPr="00272F0E">
        <w:t>основи</w:t>
      </w:r>
      <w:proofErr w:type="spellEnd"/>
      <w:r w:rsidRPr="00272F0E">
        <w:t xml:space="preserve"> </w:t>
      </w:r>
      <w:proofErr w:type="spellStart"/>
      <w:r w:rsidRPr="00272F0E">
        <w:t>сам</w:t>
      </w:r>
      <w:proofErr w:type="spellEnd"/>
      <w:r w:rsidRPr="00272F0E">
        <w:t xml:space="preserve"> </w:t>
      </w:r>
      <w:proofErr w:type="spellStart"/>
      <w:r w:rsidRPr="00272F0E">
        <w:t>изглед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 </w:t>
      </w:r>
      <w:proofErr w:type="spellStart"/>
      <w:r w:rsidRPr="00272F0E">
        <w:t>одређује</w:t>
      </w:r>
      <w:proofErr w:type="spellEnd"/>
      <w:r w:rsidRPr="00272F0E">
        <w:t xml:space="preserve"> </w:t>
      </w:r>
      <w:proofErr w:type="spellStart"/>
      <w:r w:rsidRPr="00272F0E">
        <w:t>његов</w:t>
      </w:r>
      <w:proofErr w:type="spellEnd"/>
      <w:r w:rsidRPr="00272F0E">
        <w:t xml:space="preserve"> </w:t>
      </w:r>
      <w:proofErr w:type="spellStart"/>
      <w:r w:rsidRPr="00272F0E">
        <w:t>издавалац</w:t>
      </w:r>
      <w:proofErr w:type="spellEnd"/>
      <w:r w:rsidRPr="00272F0E">
        <w:t>.</w:t>
      </w:r>
      <w:proofErr w:type="gramEnd"/>
      <w:r w:rsidRPr="00272F0E">
        <w:t xml:space="preserve"> У </w:t>
      </w:r>
      <w:proofErr w:type="spellStart"/>
      <w:r w:rsidRPr="00272F0E">
        <w:rPr>
          <w:b/>
          <w:bCs/>
        </w:rPr>
        <w:t>битне</w:t>
      </w:r>
      <w:proofErr w:type="spellEnd"/>
      <w:r w:rsidRPr="00272F0E">
        <w:rPr>
          <w:b/>
          <w:bCs/>
        </w:rPr>
        <w:t xml:space="preserve"> </w:t>
      </w:r>
      <w:proofErr w:type="spellStart"/>
      <w:r w:rsidRPr="00272F0E">
        <w:rPr>
          <w:b/>
          <w:bCs/>
        </w:rPr>
        <w:t>елементе</w:t>
      </w:r>
      <w:proofErr w:type="spellEnd"/>
      <w:r w:rsidRPr="00272F0E">
        <w:rPr>
          <w:b/>
          <w:bCs/>
        </w:rPr>
        <w:t xml:space="preserve"> </w:t>
      </w:r>
      <w:proofErr w:type="spellStart"/>
      <w:r w:rsidRPr="00272F0E">
        <w:t>путничког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 </w:t>
      </w:r>
      <w:proofErr w:type="spellStart"/>
      <w:r w:rsidRPr="00272F0E">
        <w:t>спадају</w:t>
      </w:r>
      <w:proofErr w:type="spellEnd"/>
      <w:r w:rsidRPr="00272F0E">
        <w:t>:</w:t>
      </w:r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назив</w:t>
      </w:r>
      <w:proofErr w:type="spellEnd"/>
      <w:proofErr w:type="gramEnd"/>
      <w:r w:rsidRPr="00272F0E">
        <w:t xml:space="preserve"> и </w:t>
      </w:r>
      <w:proofErr w:type="spellStart"/>
      <w:r w:rsidRPr="00272F0E">
        <w:t>број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>,</w:t>
      </w:r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назив</w:t>
      </w:r>
      <w:proofErr w:type="spellEnd"/>
      <w:proofErr w:type="gramEnd"/>
      <w:r w:rsidRPr="00272F0E">
        <w:t xml:space="preserve"> </w:t>
      </w:r>
      <w:proofErr w:type="spellStart"/>
      <w:r w:rsidRPr="00272F0E">
        <w:t>издаваоца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>,</w:t>
      </w:r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име</w:t>
      </w:r>
      <w:proofErr w:type="spellEnd"/>
      <w:proofErr w:type="gramEnd"/>
      <w:r w:rsidRPr="00272F0E">
        <w:t xml:space="preserve"> </w:t>
      </w:r>
      <w:proofErr w:type="spellStart"/>
      <w:r w:rsidRPr="00272F0E">
        <w:t>корисника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</w:p>
    <w:p w:rsidR="00272F0E" w:rsidRPr="00272F0E" w:rsidRDefault="00272F0E" w:rsidP="00272F0E">
      <w:r w:rsidRPr="00272F0E">
        <w:t xml:space="preserve">- </w:t>
      </w:r>
      <w:proofErr w:type="spellStart"/>
      <w:proofErr w:type="gramStart"/>
      <w:r w:rsidRPr="00272F0E">
        <w:t>износ</w:t>
      </w:r>
      <w:proofErr w:type="spellEnd"/>
      <w:proofErr w:type="gramEnd"/>
      <w:r w:rsidRPr="00272F0E">
        <w:t xml:space="preserve"> </w:t>
      </w:r>
      <w:proofErr w:type="spellStart"/>
      <w:r w:rsidRPr="00272F0E">
        <w:t>вредности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 и </w:t>
      </w:r>
      <w:proofErr w:type="spellStart"/>
      <w:r w:rsidRPr="00272F0E">
        <w:t>ознаку</w:t>
      </w:r>
      <w:proofErr w:type="spellEnd"/>
      <w:r w:rsidRPr="00272F0E">
        <w:t xml:space="preserve"> </w:t>
      </w:r>
      <w:proofErr w:type="spellStart"/>
      <w:r w:rsidRPr="00272F0E">
        <w:t>валуте</w:t>
      </w:r>
      <w:proofErr w:type="spellEnd"/>
      <w:r w:rsidRPr="00272F0E">
        <w:t xml:space="preserve"> у </w:t>
      </w:r>
      <w:proofErr w:type="spellStart"/>
      <w:r w:rsidRPr="00272F0E">
        <w:t>којој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чек</w:t>
      </w:r>
      <w:proofErr w:type="spellEnd"/>
      <w:r w:rsidRPr="00272F0E">
        <w:t xml:space="preserve"> </w:t>
      </w:r>
      <w:proofErr w:type="spellStart"/>
      <w:r w:rsidRPr="00272F0E">
        <w:t>издат</w:t>
      </w:r>
      <w:proofErr w:type="spellEnd"/>
      <w:r w:rsidRPr="00272F0E">
        <w:t>.</w:t>
      </w:r>
    </w:p>
    <w:p w:rsidR="00272F0E" w:rsidRPr="00272F0E" w:rsidRDefault="00272F0E" w:rsidP="00272F0E">
      <w:proofErr w:type="gramStart"/>
      <w:r w:rsidRPr="00272F0E">
        <w:t xml:space="preserve">У </w:t>
      </w:r>
      <w:proofErr w:type="spellStart"/>
      <w:r w:rsidRPr="00272F0E">
        <w:rPr>
          <w:b/>
          <w:bCs/>
        </w:rPr>
        <w:t>издаваоце</w:t>
      </w:r>
      <w:proofErr w:type="spellEnd"/>
      <w:r w:rsidRPr="00272F0E">
        <w:rPr>
          <w:b/>
          <w:bCs/>
        </w:rPr>
        <w:t xml:space="preserve"> </w:t>
      </w:r>
      <w:proofErr w:type="spellStart"/>
      <w:r w:rsidRPr="00272F0E">
        <w:rPr>
          <w:b/>
          <w:bCs/>
        </w:rPr>
        <w:t>путничких</w:t>
      </w:r>
      <w:proofErr w:type="spellEnd"/>
      <w:r w:rsidRPr="00272F0E">
        <w:rPr>
          <w:b/>
          <w:bCs/>
        </w:rPr>
        <w:t xml:space="preserve"> </w:t>
      </w:r>
      <w:proofErr w:type="spellStart"/>
      <w:r w:rsidRPr="00272F0E">
        <w:rPr>
          <w:b/>
          <w:bCs/>
        </w:rPr>
        <w:t>чекова</w:t>
      </w:r>
      <w:proofErr w:type="spellEnd"/>
      <w:r w:rsidRPr="00272F0E">
        <w:t xml:space="preserve"> </w:t>
      </w:r>
      <w:proofErr w:type="spellStart"/>
      <w:r w:rsidRPr="00272F0E">
        <w:t>спадају</w:t>
      </w:r>
      <w:proofErr w:type="spellEnd"/>
      <w:r w:rsidRPr="00272F0E">
        <w:t xml:space="preserve"> </w:t>
      </w:r>
      <w:proofErr w:type="spellStart"/>
      <w:r w:rsidRPr="00272F0E">
        <w:t>банке</w:t>
      </w:r>
      <w:proofErr w:type="spellEnd"/>
      <w:r w:rsidRPr="00272F0E">
        <w:t xml:space="preserve"> и </w:t>
      </w:r>
      <w:proofErr w:type="spellStart"/>
      <w:r w:rsidRPr="00272F0E">
        <w:t>различите</w:t>
      </w:r>
      <w:proofErr w:type="spellEnd"/>
      <w:r w:rsidRPr="00272F0E">
        <w:t xml:space="preserve"> </w:t>
      </w:r>
      <w:proofErr w:type="spellStart"/>
      <w:r w:rsidRPr="00272F0E">
        <w:t>финансијске</w:t>
      </w:r>
      <w:proofErr w:type="spellEnd"/>
      <w:r w:rsidRPr="00272F0E">
        <w:t xml:space="preserve"> </w:t>
      </w:r>
      <w:proofErr w:type="spellStart"/>
      <w:r w:rsidRPr="00272F0E">
        <w:t>институције</w:t>
      </w:r>
      <w:proofErr w:type="spellEnd"/>
      <w:r w:rsidRPr="00272F0E">
        <w:t xml:space="preserve">, </w:t>
      </w:r>
      <w:proofErr w:type="spellStart"/>
      <w:r w:rsidRPr="00272F0E">
        <w:t>као</w:t>
      </w:r>
      <w:proofErr w:type="spellEnd"/>
      <w:r w:rsidRPr="00272F0E">
        <w:t xml:space="preserve"> и </w:t>
      </w:r>
      <w:proofErr w:type="spellStart"/>
      <w:r w:rsidRPr="00272F0E">
        <w:t>велике</w:t>
      </w:r>
      <w:proofErr w:type="spellEnd"/>
      <w:r w:rsidRPr="00272F0E">
        <w:t xml:space="preserve"> </w:t>
      </w:r>
      <w:proofErr w:type="spellStart"/>
      <w:r w:rsidRPr="00272F0E">
        <w:t>туристичке</w:t>
      </w:r>
      <w:proofErr w:type="spellEnd"/>
      <w:r w:rsidRPr="00272F0E">
        <w:t xml:space="preserve"> </w:t>
      </w:r>
      <w:proofErr w:type="spellStart"/>
      <w:r w:rsidRPr="00272F0E">
        <w:t>компаније</w:t>
      </w:r>
      <w:proofErr w:type="spellEnd"/>
      <w:r w:rsidRPr="00272F0E">
        <w:t xml:space="preserve"> (</w:t>
      </w:r>
      <w:r w:rsidRPr="00272F0E">
        <w:rPr>
          <w:i/>
          <w:iCs/>
        </w:rPr>
        <w:t xml:space="preserve">Thomas Cook </w:t>
      </w:r>
      <w:r w:rsidRPr="00272F0E">
        <w:t xml:space="preserve">и </w:t>
      </w:r>
      <w:r w:rsidRPr="00272F0E">
        <w:rPr>
          <w:i/>
          <w:iCs/>
        </w:rPr>
        <w:t>American Express)</w:t>
      </w:r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Приликом</w:t>
      </w:r>
      <w:proofErr w:type="spellEnd"/>
      <w:r w:rsidRPr="00272F0E">
        <w:t xml:space="preserve"> </w:t>
      </w:r>
      <w:proofErr w:type="spellStart"/>
      <w:r w:rsidRPr="00272F0E">
        <w:t>издавања</w:t>
      </w:r>
      <w:proofErr w:type="spellEnd"/>
      <w:r w:rsidRPr="00272F0E">
        <w:t xml:space="preserve"> </w:t>
      </w:r>
      <w:proofErr w:type="spellStart"/>
      <w:r w:rsidRPr="00272F0E">
        <w:t>чекова</w:t>
      </w:r>
      <w:proofErr w:type="spellEnd"/>
      <w:r w:rsidRPr="00272F0E">
        <w:t xml:space="preserve"> </w:t>
      </w:r>
      <w:proofErr w:type="spellStart"/>
      <w:r w:rsidRPr="00272F0E">
        <w:t>од</w:t>
      </w:r>
      <w:proofErr w:type="spellEnd"/>
      <w:r w:rsidRPr="00272F0E">
        <w:t xml:space="preserve"> </w:t>
      </w:r>
      <w:proofErr w:type="spellStart"/>
      <w:r w:rsidRPr="00272F0E">
        <w:t>корисника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наплаћује</w:t>
      </w:r>
      <w:proofErr w:type="spellEnd"/>
      <w:r w:rsidRPr="00272F0E">
        <w:t xml:space="preserve"> </w:t>
      </w:r>
      <w:proofErr w:type="spellStart"/>
      <w:r w:rsidRPr="00272F0E">
        <w:t>провизија</w:t>
      </w:r>
      <w:proofErr w:type="spellEnd"/>
      <w:r w:rsidRPr="00272F0E">
        <w:t xml:space="preserve"> у </w:t>
      </w:r>
      <w:proofErr w:type="spellStart"/>
      <w:r w:rsidRPr="00272F0E">
        <w:t>висини</w:t>
      </w:r>
      <w:proofErr w:type="spellEnd"/>
      <w:r w:rsidRPr="00272F0E">
        <w:t xml:space="preserve"> </w:t>
      </w:r>
      <w:proofErr w:type="spellStart"/>
      <w:r w:rsidRPr="00272F0E">
        <w:t>од</w:t>
      </w:r>
      <w:proofErr w:type="spellEnd"/>
      <w:r w:rsidRPr="00272F0E">
        <w:t xml:space="preserve"> 1% </w:t>
      </w:r>
      <w:proofErr w:type="spellStart"/>
      <w:r w:rsidRPr="00272F0E">
        <w:t>од</w:t>
      </w:r>
      <w:proofErr w:type="spellEnd"/>
      <w:r w:rsidRPr="00272F0E">
        <w:t xml:space="preserve"> </w:t>
      </w:r>
      <w:proofErr w:type="spellStart"/>
      <w:r w:rsidRPr="00272F0E">
        <w:t>укупне</w:t>
      </w:r>
      <w:proofErr w:type="spellEnd"/>
      <w:r w:rsidRPr="00272F0E">
        <w:t xml:space="preserve"> </w:t>
      </w:r>
      <w:proofErr w:type="spellStart"/>
      <w:r w:rsidRPr="00272F0E">
        <w:t>вредности</w:t>
      </w:r>
      <w:proofErr w:type="spellEnd"/>
      <w:r w:rsidRPr="00272F0E">
        <w:t>.</w:t>
      </w:r>
      <w:proofErr w:type="gramEnd"/>
      <w:r w:rsidRPr="00272F0E">
        <w:t xml:space="preserve"> </w:t>
      </w:r>
      <w:proofErr w:type="gramStart"/>
      <w:r w:rsidRPr="00272F0E">
        <w:t xml:space="preserve">И </w:t>
      </w:r>
      <w:proofErr w:type="spellStart"/>
      <w:r w:rsidRPr="00272F0E">
        <w:t>поред</w:t>
      </w:r>
      <w:proofErr w:type="spellEnd"/>
      <w:r w:rsidRPr="00272F0E">
        <w:t xml:space="preserve"> </w:t>
      </w:r>
      <w:proofErr w:type="spellStart"/>
      <w:r w:rsidRPr="00272F0E">
        <w:t>релативно</w:t>
      </w:r>
      <w:proofErr w:type="spellEnd"/>
      <w:r w:rsidRPr="00272F0E">
        <w:t xml:space="preserve"> </w:t>
      </w:r>
      <w:proofErr w:type="spellStart"/>
      <w:r w:rsidRPr="00272F0E">
        <w:t>мале</w:t>
      </w:r>
      <w:proofErr w:type="spellEnd"/>
      <w:r w:rsidRPr="00272F0E">
        <w:t xml:space="preserve"> </w:t>
      </w:r>
      <w:proofErr w:type="spellStart"/>
      <w:r w:rsidRPr="00272F0E">
        <w:t>провизије</w:t>
      </w:r>
      <w:proofErr w:type="spellEnd"/>
      <w:r w:rsidRPr="00272F0E">
        <w:t xml:space="preserve">, </w:t>
      </w:r>
      <w:proofErr w:type="spellStart"/>
      <w:r w:rsidRPr="00272F0E">
        <w:t>присутан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економски</w:t>
      </w:r>
      <w:proofErr w:type="spellEnd"/>
      <w:r w:rsidRPr="00272F0E">
        <w:t xml:space="preserve"> </w:t>
      </w:r>
      <w:proofErr w:type="spellStart"/>
      <w:r w:rsidRPr="00272F0E">
        <w:t>интерес</w:t>
      </w:r>
      <w:proofErr w:type="spellEnd"/>
      <w:r w:rsidRPr="00272F0E">
        <w:t xml:space="preserve"> </w:t>
      </w:r>
      <w:proofErr w:type="spell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ширењем</w:t>
      </w:r>
      <w:proofErr w:type="spellEnd"/>
      <w:r w:rsidRPr="00272F0E">
        <w:t xml:space="preserve"> </w:t>
      </w:r>
      <w:proofErr w:type="spellStart"/>
      <w:r w:rsidRPr="00272F0E">
        <w:t>система</w:t>
      </w:r>
      <w:proofErr w:type="spellEnd"/>
      <w:r w:rsidRPr="00272F0E">
        <w:t xml:space="preserve"> </w:t>
      </w:r>
      <w:proofErr w:type="spellStart"/>
      <w:r w:rsidRPr="00272F0E">
        <w:t>пословања</w:t>
      </w:r>
      <w:proofErr w:type="spellEnd"/>
      <w:r w:rsidRPr="00272F0E">
        <w:t xml:space="preserve"> </w:t>
      </w:r>
      <w:proofErr w:type="spellStart"/>
      <w:r w:rsidRPr="00272F0E">
        <w:t>са</w:t>
      </w:r>
      <w:proofErr w:type="spellEnd"/>
      <w:r w:rsidRPr="00272F0E">
        <w:t xml:space="preserve"> </w:t>
      </w:r>
      <w:proofErr w:type="spellStart"/>
      <w:r w:rsidRPr="00272F0E">
        <w:t>путничким</w:t>
      </w:r>
      <w:proofErr w:type="spellEnd"/>
      <w:r w:rsidRPr="00272F0E">
        <w:t xml:space="preserve"> </w:t>
      </w:r>
      <w:proofErr w:type="spellStart"/>
      <w:r w:rsidRPr="00272F0E">
        <w:t>чековима</w:t>
      </w:r>
      <w:proofErr w:type="spellEnd"/>
      <w:r w:rsidRPr="00272F0E">
        <w:t xml:space="preserve">, а </w:t>
      </w:r>
      <w:proofErr w:type="spellStart"/>
      <w:r w:rsidRPr="00272F0E">
        <w:t>предности</w:t>
      </w:r>
      <w:proofErr w:type="spellEnd"/>
      <w:r w:rsidRPr="00272F0E">
        <w:t xml:space="preserve"> </w:t>
      </w:r>
      <w:proofErr w:type="spellStart"/>
      <w:r w:rsidRPr="00272F0E">
        <w:t>су</w:t>
      </w:r>
      <w:proofErr w:type="spellEnd"/>
      <w:r w:rsidRPr="00272F0E">
        <w:t xml:space="preserve"> </w:t>
      </w:r>
      <w:proofErr w:type="spellStart"/>
      <w:r w:rsidRPr="00272F0E">
        <w:t>садржане</w:t>
      </w:r>
      <w:proofErr w:type="spellEnd"/>
      <w:r w:rsidRPr="00272F0E">
        <w:t xml:space="preserve"> и у </w:t>
      </w:r>
      <w:proofErr w:type="spellStart"/>
      <w:r w:rsidRPr="00272F0E">
        <w:t>могућности</w:t>
      </w:r>
      <w:proofErr w:type="spellEnd"/>
      <w:r w:rsidRPr="00272F0E">
        <w:t xml:space="preserve"> </w:t>
      </w:r>
      <w:proofErr w:type="spellStart"/>
      <w:r w:rsidRPr="00272F0E">
        <w:t>коришћења</w:t>
      </w:r>
      <w:proofErr w:type="spellEnd"/>
      <w:r w:rsidRPr="00272F0E">
        <w:t xml:space="preserve"> </w:t>
      </w:r>
      <w:proofErr w:type="spellStart"/>
      <w:r w:rsidRPr="00272F0E">
        <w:t>новчаних</w:t>
      </w:r>
      <w:proofErr w:type="spellEnd"/>
      <w:r w:rsidRPr="00272F0E">
        <w:t xml:space="preserve"> </w:t>
      </w:r>
      <w:proofErr w:type="spellStart"/>
      <w:r w:rsidRPr="00272F0E">
        <w:t>средстава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Наиме</w:t>
      </w:r>
      <w:proofErr w:type="spellEnd"/>
      <w:r w:rsidRPr="00272F0E">
        <w:t xml:space="preserve">, </w:t>
      </w:r>
      <w:proofErr w:type="spellStart"/>
      <w:r w:rsidRPr="00272F0E">
        <w:t>од</w:t>
      </w:r>
      <w:proofErr w:type="spellEnd"/>
      <w:r w:rsidRPr="00272F0E">
        <w:t xml:space="preserve"> </w:t>
      </w:r>
      <w:proofErr w:type="spellStart"/>
      <w:r w:rsidRPr="00272F0E">
        <w:t>момента</w:t>
      </w:r>
      <w:proofErr w:type="spellEnd"/>
      <w:r w:rsidRPr="00272F0E">
        <w:t xml:space="preserve"> </w:t>
      </w:r>
      <w:proofErr w:type="spellStart"/>
      <w:r w:rsidRPr="00272F0E">
        <w:t>када</w:t>
      </w:r>
      <w:proofErr w:type="spellEnd"/>
      <w:r w:rsidRPr="00272F0E">
        <w:t xml:space="preserve"> </w:t>
      </w:r>
      <w:proofErr w:type="spellStart"/>
      <w:r w:rsidRPr="00272F0E">
        <w:t>туриста</w:t>
      </w:r>
      <w:proofErr w:type="spellEnd"/>
      <w:r w:rsidRPr="00272F0E">
        <w:t xml:space="preserve"> </w:t>
      </w:r>
      <w:proofErr w:type="spellStart"/>
      <w:r w:rsidRPr="00272F0E">
        <w:t>преузима</w:t>
      </w:r>
      <w:proofErr w:type="spellEnd"/>
      <w:r w:rsidRPr="00272F0E">
        <w:t xml:space="preserve"> </w:t>
      </w:r>
      <w:proofErr w:type="spellStart"/>
      <w:r w:rsidRPr="00272F0E">
        <w:t>одређене</w:t>
      </w:r>
      <w:proofErr w:type="spellEnd"/>
      <w:r w:rsidRPr="00272F0E">
        <w:t xml:space="preserve"> </w:t>
      </w:r>
      <w:proofErr w:type="spellStart"/>
      <w:r w:rsidRPr="00272F0E">
        <w:t>чекове</w:t>
      </w:r>
      <w:proofErr w:type="spellEnd"/>
      <w:r w:rsidRPr="00272F0E">
        <w:t xml:space="preserve"> (у </w:t>
      </w:r>
      <w:proofErr w:type="spellStart"/>
      <w:r w:rsidRPr="00272F0E">
        <w:t>замену</w:t>
      </w:r>
      <w:proofErr w:type="spellEnd"/>
      <w:r w:rsidRPr="00272F0E">
        <w:t xml:space="preserve"> </w:t>
      </w:r>
      <w:proofErr w:type="spell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готов</w:t>
      </w:r>
      <w:proofErr w:type="spellEnd"/>
      <w:r w:rsidRPr="00272F0E">
        <w:t xml:space="preserve"> </w:t>
      </w:r>
      <w:proofErr w:type="spellStart"/>
      <w:r w:rsidRPr="00272F0E">
        <w:t>новац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уз</w:t>
      </w:r>
      <w:proofErr w:type="spellEnd"/>
      <w:r w:rsidRPr="00272F0E">
        <w:t xml:space="preserve"> </w:t>
      </w:r>
      <w:proofErr w:type="spellStart"/>
      <w:r w:rsidRPr="00272F0E">
        <w:t>задуживање</w:t>
      </w:r>
      <w:proofErr w:type="spellEnd"/>
      <w:r w:rsidRPr="00272F0E">
        <w:t xml:space="preserve"> </w:t>
      </w:r>
      <w:proofErr w:type="spellStart"/>
      <w:r w:rsidRPr="00272F0E">
        <w:t>његовог</w:t>
      </w:r>
      <w:proofErr w:type="spellEnd"/>
      <w:r w:rsidRPr="00272F0E">
        <w:t xml:space="preserve"> </w:t>
      </w:r>
      <w:proofErr w:type="spellStart"/>
      <w:r w:rsidRPr="00272F0E">
        <w:t>рачуна</w:t>
      </w:r>
      <w:proofErr w:type="spellEnd"/>
      <w:r w:rsidRPr="00272F0E">
        <w:t xml:space="preserve"> у </w:t>
      </w:r>
      <w:proofErr w:type="spellStart"/>
      <w:r w:rsidRPr="00272F0E">
        <w:t>банци</w:t>
      </w:r>
      <w:proofErr w:type="spellEnd"/>
      <w:r w:rsidRPr="00272F0E">
        <w:t xml:space="preserve">) </w:t>
      </w:r>
      <w:proofErr w:type="spellStart"/>
      <w:r w:rsidRPr="00272F0E">
        <w:t>до</w:t>
      </w:r>
      <w:proofErr w:type="spellEnd"/>
      <w:r w:rsidRPr="00272F0E">
        <w:t xml:space="preserve"> </w:t>
      </w:r>
      <w:proofErr w:type="spellStart"/>
      <w:r w:rsidRPr="00272F0E">
        <w:t>момента</w:t>
      </w:r>
      <w:proofErr w:type="spellEnd"/>
      <w:r w:rsidRPr="00272F0E">
        <w:t xml:space="preserve"> </w:t>
      </w:r>
      <w:proofErr w:type="spellStart"/>
      <w:r w:rsidRPr="00272F0E">
        <w:t>када</w:t>
      </w:r>
      <w:proofErr w:type="spellEnd"/>
      <w:r w:rsidRPr="00272F0E">
        <w:t xml:space="preserve"> </w:t>
      </w:r>
      <w:proofErr w:type="spellStart"/>
      <w:r w:rsidRPr="00272F0E">
        <w:t>га</w:t>
      </w:r>
      <w:proofErr w:type="spellEnd"/>
      <w:r w:rsidRPr="00272F0E">
        <w:t xml:space="preserve"> </w:t>
      </w:r>
      <w:proofErr w:type="spellStart"/>
      <w:r w:rsidRPr="00272F0E">
        <w:t>уновчава</w:t>
      </w:r>
      <w:proofErr w:type="spellEnd"/>
      <w:r w:rsidRPr="00272F0E">
        <w:t xml:space="preserve">, </w:t>
      </w:r>
      <w:proofErr w:type="spellStart"/>
      <w:r w:rsidRPr="00272F0E">
        <w:t>по</w:t>
      </w:r>
      <w:proofErr w:type="spellEnd"/>
      <w:r w:rsidRPr="00272F0E">
        <w:t xml:space="preserve"> </w:t>
      </w:r>
      <w:proofErr w:type="spellStart"/>
      <w:r w:rsidRPr="00272F0E">
        <w:t>правилу</w:t>
      </w:r>
      <w:proofErr w:type="spellEnd"/>
      <w:r w:rsidRPr="00272F0E">
        <w:t xml:space="preserve"> </w:t>
      </w:r>
      <w:proofErr w:type="spellStart"/>
      <w:r w:rsidRPr="00272F0E">
        <w:t>протекне</w:t>
      </w:r>
      <w:proofErr w:type="spellEnd"/>
      <w:r w:rsidRPr="00272F0E">
        <w:t xml:space="preserve"> </w:t>
      </w:r>
      <w:proofErr w:type="spellStart"/>
      <w:r w:rsidRPr="00272F0E">
        <w:t>одређени</w:t>
      </w:r>
      <w:proofErr w:type="spellEnd"/>
      <w:r w:rsidRPr="00272F0E">
        <w:t xml:space="preserve"> </w:t>
      </w:r>
      <w:proofErr w:type="spellStart"/>
      <w:r w:rsidRPr="00272F0E">
        <w:t>период</w:t>
      </w:r>
      <w:proofErr w:type="spellEnd"/>
      <w:r w:rsidRPr="00272F0E">
        <w:t xml:space="preserve">, </w:t>
      </w:r>
      <w:proofErr w:type="spellStart"/>
      <w:r w:rsidRPr="00272F0E">
        <w:t>што</w:t>
      </w:r>
      <w:proofErr w:type="spellEnd"/>
      <w:r w:rsidRPr="00272F0E">
        <w:t xml:space="preserve"> </w:t>
      </w:r>
      <w:proofErr w:type="spellStart"/>
      <w:r w:rsidRPr="00272F0E">
        <w:t>представља</w:t>
      </w:r>
      <w:proofErr w:type="spellEnd"/>
      <w:r w:rsidRPr="00272F0E">
        <w:t xml:space="preserve"> </w:t>
      </w:r>
      <w:proofErr w:type="spellStart"/>
      <w:r w:rsidRPr="00272F0E">
        <w:t>основ</w:t>
      </w:r>
      <w:proofErr w:type="spellEnd"/>
      <w:r w:rsidRPr="00272F0E">
        <w:t xml:space="preserve"> </w:t>
      </w:r>
      <w:proofErr w:type="spell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додатне</w:t>
      </w:r>
      <w:proofErr w:type="spellEnd"/>
      <w:r w:rsidRPr="00272F0E">
        <w:t xml:space="preserve"> </w:t>
      </w:r>
      <w:proofErr w:type="spellStart"/>
      <w:r w:rsidRPr="00272F0E">
        <w:t>економске</w:t>
      </w:r>
      <w:proofErr w:type="spellEnd"/>
      <w:r w:rsidRPr="00272F0E">
        <w:t xml:space="preserve"> </w:t>
      </w:r>
      <w:proofErr w:type="spellStart"/>
      <w:r w:rsidRPr="00272F0E">
        <w:t>ефекте</w:t>
      </w:r>
      <w:proofErr w:type="spellEnd"/>
      <w:r w:rsidRPr="00272F0E">
        <w:t>.</w:t>
      </w:r>
      <w:proofErr w:type="gramEnd"/>
    </w:p>
    <w:p w:rsidR="00272F0E" w:rsidRPr="00272F0E" w:rsidRDefault="00272F0E" w:rsidP="00272F0E">
      <w:proofErr w:type="spellStart"/>
      <w:proofErr w:type="gramStart"/>
      <w:r w:rsidRPr="00272F0E">
        <w:t>Предности</w:t>
      </w:r>
      <w:proofErr w:type="spellEnd"/>
      <w:r w:rsidRPr="00272F0E">
        <w:t xml:space="preserve"> </w:t>
      </w:r>
      <w:proofErr w:type="spellStart"/>
      <w:r w:rsidRPr="00272F0E">
        <w:t>које</w:t>
      </w:r>
      <w:proofErr w:type="spellEnd"/>
      <w:r w:rsidRPr="00272F0E">
        <w:t xml:space="preserve"> </w:t>
      </w:r>
      <w:proofErr w:type="spellStart"/>
      <w:r w:rsidRPr="00272F0E">
        <w:t>коришћење</w:t>
      </w:r>
      <w:proofErr w:type="spellEnd"/>
      <w:r w:rsidRPr="00272F0E">
        <w:t xml:space="preserve"> </w:t>
      </w:r>
      <w:proofErr w:type="spellStart"/>
      <w:r w:rsidRPr="00272F0E">
        <w:t>путничких</w:t>
      </w:r>
      <w:proofErr w:type="spellEnd"/>
      <w:r w:rsidRPr="00272F0E">
        <w:t xml:space="preserve"> </w:t>
      </w:r>
      <w:proofErr w:type="spellStart"/>
      <w:r w:rsidRPr="00272F0E">
        <w:t>чекова</w:t>
      </w:r>
      <w:proofErr w:type="spellEnd"/>
      <w:r w:rsidRPr="00272F0E">
        <w:t xml:space="preserve"> </w:t>
      </w:r>
      <w:proofErr w:type="spellStart"/>
      <w:r w:rsidRPr="00272F0E">
        <w:t>има</w:t>
      </w:r>
      <w:proofErr w:type="spellEnd"/>
      <w:r w:rsidRPr="00272F0E">
        <w:t xml:space="preserve"> </w:t>
      </w:r>
      <w:proofErr w:type="spellStart"/>
      <w:r w:rsidRPr="00272F0E">
        <w:t>током</w:t>
      </w:r>
      <w:proofErr w:type="spellEnd"/>
      <w:r w:rsidRPr="00272F0E">
        <w:t xml:space="preserve"> </w:t>
      </w:r>
      <w:proofErr w:type="spellStart"/>
      <w:r w:rsidRPr="00272F0E">
        <w:t>путовања</w:t>
      </w:r>
      <w:proofErr w:type="spellEnd"/>
      <w:r w:rsidRPr="00272F0E">
        <w:t xml:space="preserve"> </w:t>
      </w:r>
      <w:proofErr w:type="spellStart"/>
      <w:r w:rsidRPr="00272F0E">
        <w:t>допринеле</w:t>
      </w:r>
      <w:proofErr w:type="spellEnd"/>
      <w:r w:rsidRPr="00272F0E">
        <w:t xml:space="preserve"> </w:t>
      </w:r>
      <w:proofErr w:type="spellStart"/>
      <w:r w:rsidRPr="00272F0E">
        <w:t>су</w:t>
      </w:r>
      <w:proofErr w:type="spellEnd"/>
      <w:r w:rsidRPr="00272F0E">
        <w:t xml:space="preserve"> </w:t>
      </w:r>
      <w:proofErr w:type="spellStart"/>
      <w:r w:rsidRPr="00272F0E">
        <w:t>његовој</w:t>
      </w:r>
      <w:proofErr w:type="spellEnd"/>
      <w:r w:rsidRPr="00272F0E">
        <w:t xml:space="preserve"> </w:t>
      </w:r>
      <w:proofErr w:type="spellStart"/>
      <w:r w:rsidRPr="00272F0E">
        <w:t>широкој</w:t>
      </w:r>
      <w:proofErr w:type="spellEnd"/>
      <w:r w:rsidRPr="00272F0E">
        <w:t xml:space="preserve"> </w:t>
      </w:r>
      <w:proofErr w:type="spellStart"/>
      <w:r w:rsidRPr="00272F0E">
        <w:t>примени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Он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прилагођен</w:t>
      </w:r>
      <w:proofErr w:type="spellEnd"/>
      <w:r w:rsidRPr="00272F0E">
        <w:t xml:space="preserve"> </w:t>
      </w:r>
      <w:proofErr w:type="spellStart"/>
      <w:r w:rsidRPr="00272F0E">
        <w:t>потребама</w:t>
      </w:r>
      <w:proofErr w:type="spellEnd"/>
      <w:r w:rsidRPr="00272F0E">
        <w:t xml:space="preserve"> </w:t>
      </w:r>
      <w:proofErr w:type="spellStart"/>
      <w:r w:rsidRPr="00272F0E">
        <w:t>туристе</w:t>
      </w:r>
      <w:proofErr w:type="spellEnd"/>
      <w:r w:rsidRPr="00272F0E">
        <w:t xml:space="preserve">, </w:t>
      </w:r>
      <w:proofErr w:type="spellStart"/>
      <w:r w:rsidRPr="00272F0E">
        <w:t>јер</w:t>
      </w:r>
      <w:proofErr w:type="spellEnd"/>
      <w:r w:rsidRPr="00272F0E">
        <w:t xml:space="preserve"> </w:t>
      </w:r>
      <w:proofErr w:type="spellStart"/>
      <w:r w:rsidRPr="00272F0E">
        <w:t>поседује</w:t>
      </w:r>
      <w:proofErr w:type="spellEnd"/>
      <w:r w:rsidRPr="00272F0E">
        <w:t xml:space="preserve"> </w:t>
      </w:r>
      <w:proofErr w:type="spellStart"/>
      <w:r w:rsidRPr="00272F0E">
        <w:t>могућност</w:t>
      </w:r>
      <w:proofErr w:type="spellEnd"/>
      <w:r w:rsidRPr="00272F0E">
        <w:t xml:space="preserve"> </w:t>
      </w:r>
      <w:proofErr w:type="spellStart"/>
      <w:r w:rsidRPr="00272F0E">
        <w:t>задовољавања</w:t>
      </w:r>
      <w:proofErr w:type="spellEnd"/>
      <w:r w:rsidRPr="00272F0E">
        <w:t xml:space="preserve"> </w:t>
      </w:r>
      <w:proofErr w:type="spellStart"/>
      <w:r w:rsidRPr="00272F0E">
        <w:lastRenderedPageBreak/>
        <w:t>најразличитијих</w:t>
      </w:r>
      <w:proofErr w:type="spellEnd"/>
      <w:r w:rsidRPr="00272F0E">
        <w:t xml:space="preserve"> </w:t>
      </w:r>
      <w:proofErr w:type="spellStart"/>
      <w:r w:rsidRPr="00272F0E">
        <w:t>личних</w:t>
      </w:r>
      <w:proofErr w:type="spellEnd"/>
      <w:r w:rsidRPr="00272F0E">
        <w:t xml:space="preserve"> </w:t>
      </w:r>
      <w:proofErr w:type="spellStart"/>
      <w:r w:rsidRPr="00272F0E">
        <w:t>потреба</w:t>
      </w:r>
      <w:proofErr w:type="spellEnd"/>
      <w:r w:rsidRPr="00272F0E">
        <w:t xml:space="preserve"> </w:t>
      </w:r>
      <w:proofErr w:type="spellStart"/>
      <w:r w:rsidRPr="00272F0E">
        <w:t>током</w:t>
      </w:r>
      <w:proofErr w:type="spellEnd"/>
      <w:r w:rsidRPr="00272F0E">
        <w:t xml:space="preserve"> </w:t>
      </w:r>
      <w:proofErr w:type="spellStart"/>
      <w:r w:rsidRPr="00272F0E">
        <w:t>путовања</w:t>
      </w:r>
      <w:proofErr w:type="spellEnd"/>
      <w:r w:rsidRPr="00272F0E">
        <w:t xml:space="preserve">, а </w:t>
      </w:r>
      <w:proofErr w:type="spellStart"/>
      <w:r w:rsidRPr="00272F0E">
        <w:t>има</w:t>
      </w:r>
      <w:proofErr w:type="spellEnd"/>
      <w:r w:rsidRPr="00272F0E">
        <w:t xml:space="preserve"> </w:t>
      </w:r>
      <w:proofErr w:type="spellStart"/>
      <w:r w:rsidRPr="00272F0E">
        <w:t>предности</w:t>
      </w:r>
      <w:proofErr w:type="spellEnd"/>
      <w:r w:rsidRPr="00272F0E">
        <w:t xml:space="preserve"> у </w:t>
      </w:r>
      <w:proofErr w:type="spellStart"/>
      <w:r w:rsidRPr="00272F0E">
        <w:t>односу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готов</w:t>
      </w:r>
      <w:proofErr w:type="spellEnd"/>
      <w:r w:rsidRPr="00272F0E">
        <w:t xml:space="preserve"> </w:t>
      </w:r>
      <w:proofErr w:type="spellStart"/>
      <w:r w:rsidRPr="00272F0E">
        <w:t>новац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Његово</w:t>
      </w:r>
      <w:proofErr w:type="spellEnd"/>
      <w:r w:rsidRPr="00272F0E">
        <w:t xml:space="preserve"> </w:t>
      </w:r>
      <w:proofErr w:type="spellStart"/>
      <w:r w:rsidRPr="00272F0E">
        <w:t>битно</w:t>
      </w:r>
      <w:proofErr w:type="spellEnd"/>
      <w:r w:rsidRPr="00272F0E">
        <w:t xml:space="preserve"> </w:t>
      </w:r>
      <w:proofErr w:type="spellStart"/>
      <w:r w:rsidRPr="00272F0E">
        <w:t>обележје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да</w:t>
      </w:r>
      <w:proofErr w:type="spellEnd"/>
      <w:r w:rsidRPr="00272F0E">
        <w:t xml:space="preserve"> </w:t>
      </w:r>
      <w:proofErr w:type="spellStart"/>
      <w:r w:rsidRPr="00272F0E">
        <w:t>гласи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име</w:t>
      </w:r>
      <w:proofErr w:type="spellEnd"/>
      <w:r w:rsidRPr="00272F0E">
        <w:t xml:space="preserve"> и </w:t>
      </w:r>
      <w:proofErr w:type="spellStart"/>
      <w:r w:rsidRPr="00272F0E">
        <w:t>да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непреносив</w:t>
      </w:r>
      <w:proofErr w:type="spellEnd"/>
      <w:r w:rsidRPr="00272F0E">
        <w:t xml:space="preserve">, </w:t>
      </w:r>
      <w:proofErr w:type="spellStart"/>
      <w:r w:rsidRPr="00272F0E">
        <w:t>тако</w:t>
      </w:r>
      <w:proofErr w:type="spellEnd"/>
      <w:r w:rsidRPr="00272F0E">
        <w:t xml:space="preserve"> </w:t>
      </w:r>
      <w:proofErr w:type="spellStart"/>
      <w:r w:rsidRPr="00272F0E">
        <w:t>да</w:t>
      </w:r>
      <w:proofErr w:type="spellEnd"/>
      <w:r w:rsidRPr="00272F0E">
        <w:t xml:space="preserve"> </w:t>
      </w:r>
      <w:proofErr w:type="spellStart"/>
      <w:r w:rsidRPr="00272F0E">
        <w:t>су</w:t>
      </w:r>
      <w:proofErr w:type="spellEnd"/>
      <w:r w:rsidRPr="00272F0E">
        <w:t xml:space="preserve"> у </w:t>
      </w:r>
      <w:proofErr w:type="spellStart"/>
      <w:r w:rsidRPr="00272F0E">
        <w:t>случају</w:t>
      </w:r>
      <w:proofErr w:type="spellEnd"/>
      <w:r w:rsidRPr="00272F0E">
        <w:t xml:space="preserve"> </w:t>
      </w:r>
      <w:proofErr w:type="spellStart"/>
      <w:r w:rsidRPr="00272F0E">
        <w:t>губитка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крађе</w:t>
      </w:r>
      <w:proofErr w:type="spellEnd"/>
      <w:r w:rsidRPr="00272F0E">
        <w:t xml:space="preserve"> </w:t>
      </w:r>
      <w:proofErr w:type="spellStart"/>
      <w:r w:rsidRPr="00272F0E">
        <w:t>могућности</w:t>
      </w:r>
      <w:proofErr w:type="spellEnd"/>
      <w:r w:rsidRPr="00272F0E">
        <w:t xml:space="preserve"> </w:t>
      </w:r>
      <w:proofErr w:type="spellStart"/>
      <w:r w:rsidRPr="00272F0E">
        <w:t>злоупотребе</w:t>
      </w:r>
      <w:proofErr w:type="spellEnd"/>
      <w:r w:rsidRPr="00272F0E">
        <w:t xml:space="preserve"> </w:t>
      </w:r>
      <w:proofErr w:type="spellStart"/>
      <w:r w:rsidRPr="00272F0E">
        <w:t>сведене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минимум</w:t>
      </w:r>
      <w:proofErr w:type="spellEnd"/>
      <w:r w:rsidRPr="00272F0E">
        <w:t xml:space="preserve">, </w:t>
      </w:r>
      <w:proofErr w:type="spellStart"/>
      <w:r w:rsidRPr="00272F0E">
        <w:t>уз</w:t>
      </w:r>
      <w:proofErr w:type="spellEnd"/>
      <w:r w:rsidRPr="00272F0E">
        <w:t xml:space="preserve"> </w:t>
      </w:r>
      <w:proofErr w:type="spellStart"/>
      <w:r w:rsidRPr="00272F0E">
        <w:t>брзу</w:t>
      </w:r>
      <w:proofErr w:type="spellEnd"/>
      <w:r w:rsidRPr="00272F0E">
        <w:t xml:space="preserve"> </w:t>
      </w:r>
      <w:proofErr w:type="spellStart"/>
      <w:r w:rsidRPr="00272F0E">
        <w:t>компензацију</w:t>
      </w:r>
      <w:proofErr w:type="spellEnd"/>
      <w:r w:rsidRPr="00272F0E">
        <w:t xml:space="preserve"> </w:t>
      </w:r>
      <w:proofErr w:type="spellStart"/>
      <w:r w:rsidRPr="00272F0E">
        <w:t>кориснику</w:t>
      </w:r>
      <w:proofErr w:type="spellEnd"/>
      <w:r w:rsidRPr="00272F0E">
        <w:t>.</w:t>
      </w:r>
      <w:proofErr w:type="gramEnd"/>
    </w:p>
    <w:p w:rsidR="00272F0E" w:rsidRPr="00272F0E" w:rsidRDefault="00272F0E" w:rsidP="00272F0E">
      <w:proofErr w:type="gramStart"/>
      <w:r w:rsidRPr="00272F0E">
        <w:t xml:space="preserve">У </w:t>
      </w:r>
      <w:proofErr w:type="spellStart"/>
      <w:r w:rsidRPr="00272F0E">
        <w:t>том</w:t>
      </w:r>
      <w:proofErr w:type="spellEnd"/>
      <w:r w:rsidRPr="00272F0E">
        <w:t xml:space="preserve"> </w:t>
      </w:r>
      <w:proofErr w:type="spellStart"/>
      <w:r w:rsidRPr="00272F0E">
        <w:t>циљу</w:t>
      </w:r>
      <w:proofErr w:type="spellEnd"/>
      <w:r w:rsidRPr="00272F0E">
        <w:t xml:space="preserve"> </w:t>
      </w:r>
      <w:proofErr w:type="spellStart"/>
      <w:r w:rsidRPr="00272F0E">
        <w:t>постоји</w:t>
      </w:r>
      <w:proofErr w:type="spellEnd"/>
      <w:r w:rsidRPr="00272F0E">
        <w:t xml:space="preserve"> и </w:t>
      </w:r>
      <w:proofErr w:type="spellStart"/>
      <w:r w:rsidRPr="00272F0E">
        <w:t>дефинисана</w:t>
      </w:r>
      <w:proofErr w:type="spellEnd"/>
      <w:r w:rsidRPr="00272F0E">
        <w:t xml:space="preserve"> </w:t>
      </w:r>
      <w:proofErr w:type="spellStart"/>
      <w:r w:rsidRPr="00272F0E">
        <w:t>процедура</w:t>
      </w:r>
      <w:proofErr w:type="spellEnd"/>
      <w:r w:rsidRPr="00272F0E">
        <w:t xml:space="preserve"> </w:t>
      </w:r>
      <w:proofErr w:type="spellStart"/>
      <w:r w:rsidRPr="00272F0E">
        <w:t>преузимања</w:t>
      </w:r>
      <w:proofErr w:type="spellEnd"/>
      <w:r w:rsidRPr="00272F0E">
        <w:t xml:space="preserve"> и </w:t>
      </w:r>
      <w:proofErr w:type="spellStart"/>
      <w:r w:rsidRPr="00272F0E">
        <w:t>уновчавања</w:t>
      </w:r>
      <w:proofErr w:type="spellEnd"/>
      <w:r w:rsidRPr="00272F0E">
        <w:t xml:space="preserve"> </w:t>
      </w:r>
      <w:proofErr w:type="spellStart"/>
      <w:r w:rsidRPr="00272F0E">
        <w:t>чекова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Корисник</w:t>
      </w:r>
      <w:proofErr w:type="spellEnd"/>
      <w:r w:rsidRPr="00272F0E">
        <w:t xml:space="preserve"> </w:t>
      </w:r>
      <w:proofErr w:type="spellStart"/>
      <w:r w:rsidRPr="00272F0E">
        <w:t>потписује</w:t>
      </w:r>
      <w:proofErr w:type="spellEnd"/>
      <w:r w:rsidRPr="00272F0E">
        <w:t xml:space="preserve"> </w:t>
      </w:r>
      <w:proofErr w:type="spellStart"/>
      <w:r w:rsidRPr="00272F0E">
        <w:t>чекове</w:t>
      </w:r>
      <w:proofErr w:type="spellEnd"/>
      <w:r w:rsidRPr="00272F0E">
        <w:t xml:space="preserve"> </w:t>
      </w:r>
      <w:proofErr w:type="spellStart"/>
      <w:r w:rsidRPr="00272F0E">
        <w:t>при</w:t>
      </w:r>
      <w:proofErr w:type="spellEnd"/>
      <w:r w:rsidRPr="00272F0E">
        <w:t xml:space="preserve"> </w:t>
      </w:r>
      <w:proofErr w:type="spellStart"/>
      <w:r w:rsidRPr="00272F0E">
        <w:t>преузимању</w:t>
      </w:r>
      <w:proofErr w:type="spellEnd"/>
      <w:r w:rsidRPr="00272F0E">
        <w:t xml:space="preserve"> </w:t>
      </w:r>
      <w:proofErr w:type="spellStart"/>
      <w:r w:rsidRPr="00272F0E">
        <w:t>код</w:t>
      </w:r>
      <w:proofErr w:type="spellEnd"/>
      <w:r w:rsidRPr="00272F0E">
        <w:t xml:space="preserve"> </w:t>
      </w:r>
      <w:proofErr w:type="spellStart"/>
      <w:r w:rsidRPr="00272F0E">
        <w:t>издаваоца</w:t>
      </w:r>
      <w:proofErr w:type="spellEnd"/>
      <w:r w:rsidRPr="00272F0E">
        <w:t xml:space="preserve"> (</w:t>
      </w:r>
      <w:proofErr w:type="spellStart"/>
      <w:r w:rsidRPr="00272F0E">
        <w:t>банке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туристичке</w:t>
      </w:r>
      <w:proofErr w:type="spellEnd"/>
      <w:r w:rsidRPr="00272F0E">
        <w:t xml:space="preserve"> </w:t>
      </w:r>
      <w:proofErr w:type="spellStart"/>
      <w:r w:rsidRPr="00272F0E">
        <w:t>компаније</w:t>
      </w:r>
      <w:proofErr w:type="spellEnd"/>
      <w:r w:rsidRPr="00272F0E">
        <w:t>).</w:t>
      </w:r>
      <w:proofErr w:type="gramEnd"/>
      <w:r w:rsidRPr="00272F0E">
        <w:t xml:space="preserve"> </w:t>
      </w:r>
      <w:proofErr w:type="spellStart"/>
      <w:proofErr w:type="gramStart"/>
      <w:r w:rsidRPr="00272F0E">
        <w:t>При</w:t>
      </w:r>
      <w:proofErr w:type="spellEnd"/>
      <w:r w:rsidRPr="00272F0E">
        <w:t xml:space="preserve"> </w:t>
      </w:r>
      <w:proofErr w:type="spellStart"/>
      <w:r w:rsidRPr="00272F0E">
        <w:t>уновчавању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плаћању</w:t>
      </w:r>
      <w:proofErr w:type="spellEnd"/>
      <w:r w:rsidRPr="00272F0E">
        <w:t xml:space="preserve"> </w:t>
      </w:r>
      <w:proofErr w:type="spellStart"/>
      <w:r w:rsidRPr="00272F0E">
        <w:t>купљене</w:t>
      </w:r>
      <w:proofErr w:type="spellEnd"/>
      <w:r w:rsidRPr="00272F0E">
        <w:t xml:space="preserve"> </w:t>
      </w:r>
      <w:proofErr w:type="spellStart"/>
      <w:r w:rsidRPr="00272F0E">
        <w:t>робе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услуге</w:t>
      </w:r>
      <w:proofErr w:type="spellEnd"/>
      <w:r w:rsidRPr="00272F0E">
        <w:t xml:space="preserve">, </w:t>
      </w:r>
      <w:proofErr w:type="spellStart"/>
      <w:r w:rsidRPr="00272F0E">
        <w:t>чек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поново</w:t>
      </w:r>
      <w:proofErr w:type="spellEnd"/>
      <w:r w:rsidRPr="00272F0E">
        <w:t xml:space="preserve"> </w:t>
      </w:r>
      <w:proofErr w:type="spellStart"/>
      <w:r w:rsidRPr="00272F0E">
        <w:t>потписује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Том</w:t>
      </w:r>
      <w:proofErr w:type="spellEnd"/>
      <w:r w:rsidRPr="00272F0E">
        <w:t xml:space="preserve"> </w:t>
      </w:r>
      <w:proofErr w:type="spellStart"/>
      <w:r w:rsidRPr="00272F0E">
        <w:t>приликом</w:t>
      </w:r>
      <w:proofErr w:type="spellEnd"/>
      <w:r w:rsidRPr="00272F0E">
        <w:t xml:space="preserve"> </w:t>
      </w:r>
      <w:proofErr w:type="spellStart"/>
      <w:r w:rsidRPr="00272F0E">
        <w:t>службеник</w:t>
      </w:r>
      <w:proofErr w:type="spellEnd"/>
      <w:r w:rsidRPr="00272F0E">
        <w:t xml:space="preserve"> (</w:t>
      </w:r>
      <w:proofErr w:type="spellStart"/>
      <w:r w:rsidRPr="00272F0E">
        <w:t>продавац</w:t>
      </w:r>
      <w:proofErr w:type="spellEnd"/>
      <w:r w:rsidRPr="00272F0E">
        <w:t xml:space="preserve">) </w:t>
      </w:r>
      <w:proofErr w:type="spellStart"/>
      <w:r w:rsidRPr="00272F0E">
        <w:t>утврђује</w:t>
      </w:r>
      <w:proofErr w:type="spellEnd"/>
      <w:r w:rsidRPr="00272F0E">
        <w:t xml:space="preserve"> </w:t>
      </w:r>
      <w:proofErr w:type="spellStart"/>
      <w:r w:rsidRPr="00272F0E">
        <w:t>истоветност</w:t>
      </w:r>
      <w:proofErr w:type="spellEnd"/>
      <w:r w:rsidRPr="00272F0E">
        <w:t xml:space="preserve"> </w:t>
      </w:r>
      <w:proofErr w:type="spellStart"/>
      <w:r w:rsidRPr="00272F0E">
        <w:t>потписа</w:t>
      </w:r>
      <w:proofErr w:type="spellEnd"/>
      <w:r w:rsidRPr="00272F0E">
        <w:t xml:space="preserve">, </w:t>
      </w:r>
      <w:proofErr w:type="spellStart"/>
      <w:r w:rsidRPr="00272F0E">
        <w:t>уз</w:t>
      </w:r>
      <w:proofErr w:type="spellEnd"/>
      <w:r w:rsidRPr="00272F0E">
        <w:t xml:space="preserve"> </w:t>
      </w:r>
      <w:proofErr w:type="spellStart"/>
      <w:r w:rsidRPr="00272F0E">
        <w:t>проверу</w:t>
      </w:r>
      <w:proofErr w:type="spellEnd"/>
      <w:r w:rsidRPr="00272F0E">
        <w:t xml:space="preserve"> </w:t>
      </w:r>
      <w:proofErr w:type="spellStart"/>
      <w:r w:rsidRPr="00272F0E">
        <w:t>идентитета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основу</w:t>
      </w:r>
      <w:proofErr w:type="spellEnd"/>
      <w:r w:rsidRPr="00272F0E">
        <w:t xml:space="preserve"> </w:t>
      </w:r>
      <w:proofErr w:type="spellStart"/>
      <w:r w:rsidRPr="00272F0E">
        <w:t>личне</w:t>
      </w:r>
      <w:proofErr w:type="spellEnd"/>
      <w:r w:rsidRPr="00272F0E">
        <w:t xml:space="preserve"> </w:t>
      </w:r>
      <w:proofErr w:type="spellStart"/>
      <w:r w:rsidRPr="00272F0E">
        <w:t>исправе</w:t>
      </w:r>
      <w:proofErr w:type="spellEnd"/>
      <w:r w:rsidRPr="00272F0E">
        <w:t xml:space="preserve"> (</w:t>
      </w:r>
      <w:proofErr w:type="spellStart"/>
      <w:r w:rsidRPr="00272F0E">
        <w:t>пасоша</w:t>
      </w:r>
      <w:proofErr w:type="spellEnd"/>
      <w:r w:rsidRPr="00272F0E">
        <w:t xml:space="preserve">, </w:t>
      </w:r>
      <w:proofErr w:type="spellStart"/>
      <w:r w:rsidRPr="00272F0E">
        <w:t>личне</w:t>
      </w:r>
      <w:proofErr w:type="spellEnd"/>
      <w:r w:rsidRPr="00272F0E">
        <w:t xml:space="preserve"> </w:t>
      </w:r>
      <w:proofErr w:type="spellStart"/>
      <w:r w:rsidRPr="00272F0E">
        <w:t>карте</w:t>
      </w:r>
      <w:proofErr w:type="spellEnd"/>
      <w:r w:rsidRPr="00272F0E">
        <w:t>).</w:t>
      </w:r>
      <w:proofErr w:type="gramEnd"/>
    </w:p>
    <w:p w:rsidR="00272F0E" w:rsidRPr="00272F0E" w:rsidRDefault="00272F0E" w:rsidP="00272F0E">
      <w:proofErr w:type="spellStart"/>
      <w:proofErr w:type="gramStart"/>
      <w:r w:rsidRPr="00272F0E">
        <w:rPr>
          <w:b/>
          <w:bCs/>
        </w:rPr>
        <w:t>Еурочек</w:t>
      </w:r>
      <w:proofErr w:type="spellEnd"/>
      <w:r w:rsidRPr="00272F0E">
        <w:rPr>
          <w:b/>
          <w:bCs/>
        </w:rPr>
        <w:t xml:space="preserve"> (</w:t>
      </w:r>
      <w:proofErr w:type="spellStart"/>
      <w:r w:rsidRPr="00272F0E">
        <w:rPr>
          <w:i/>
          <w:iCs/>
        </w:rPr>
        <w:t>Eurocheque</w:t>
      </w:r>
      <w:proofErr w:type="spellEnd"/>
      <w:r w:rsidRPr="00272F0E">
        <w:rPr>
          <w:b/>
          <w:bCs/>
        </w:rPr>
        <w:t xml:space="preserve">) </w:t>
      </w:r>
      <w:proofErr w:type="spellStart"/>
      <w:r w:rsidRPr="00272F0E">
        <w:t>представља</w:t>
      </w:r>
      <w:proofErr w:type="spellEnd"/>
      <w:r w:rsidRPr="00272F0E">
        <w:t xml:space="preserve"> </w:t>
      </w:r>
      <w:proofErr w:type="spellStart"/>
      <w:r w:rsidRPr="00272F0E">
        <w:t>инструмент</w:t>
      </w:r>
      <w:proofErr w:type="spellEnd"/>
      <w:r w:rsidRPr="00272F0E">
        <w:t xml:space="preserve"> </w:t>
      </w:r>
      <w:proofErr w:type="spellStart"/>
      <w:r w:rsidRPr="00272F0E">
        <w:t>полуготовинског</w:t>
      </w:r>
      <w:proofErr w:type="spellEnd"/>
      <w:r w:rsidRPr="00272F0E">
        <w:t xml:space="preserve"> </w:t>
      </w:r>
      <w:proofErr w:type="spellStart"/>
      <w:r w:rsidRPr="00272F0E">
        <w:t>начина</w:t>
      </w:r>
      <w:proofErr w:type="spellEnd"/>
      <w:r w:rsidRPr="00272F0E">
        <w:t xml:space="preserve"> </w:t>
      </w:r>
      <w:proofErr w:type="spellStart"/>
      <w:r w:rsidRPr="00272F0E">
        <w:t>плаћања</w:t>
      </w:r>
      <w:proofErr w:type="spellEnd"/>
      <w:r w:rsidRPr="00272F0E">
        <w:t xml:space="preserve"> </w:t>
      </w:r>
      <w:proofErr w:type="spellStart"/>
      <w:r w:rsidRPr="00272F0E">
        <w:t>који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највише</w:t>
      </w:r>
      <w:proofErr w:type="spellEnd"/>
      <w:r w:rsidRPr="00272F0E">
        <w:t xml:space="preserve"> </w:t>
      </w:r>
      <w:proofErr w:type="spellStart"/>
      <w:r w:rsidRPr="00272F0E">
        <w:t>користи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подручју</w:t>
      </w:r>
      <w:proofErr w:type="spellEnd"/>
      <w:r w:rsidRPr="00272F0E">
        <w:t xml:space="preserve"> </w:t>
      </w:r>
      <w:proofErr w:type="spellStart"/>
      <w:r w:rsidRPr="00272F0E">
        <w:t>Европе</w:t>
      </w:r>
      <w:proofErr w:type="spellEnd"/>
      <w:r w:rsidRPr="00272F0E">
        <w:t xml:space="preserve">.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тржиште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уведен</w:t>
      </w:r>
      <w:proofErr w:type="spellEnd"/>
      <w:r w:rsidRPr="00272F0E">
        <w:t xml:space="preserve"> 60.-их </w:t>
      </w:r>
      <w:proofErr w:type="spellStart"/>
      <w:r w:rsidRPr="00272F0E">
        <w:t>година</w:t>
      </w:r>
      <w:proofErr w:type="spellEnd"/>
      <w:r w:rsidRPr="00272F0E">
        <w:t xml:space="preserve"> </w:t>
      </w:r>
      <w:proofErr w:type="spellStart"/>
      <w:r w:rsidRPr="00272F0E">
        <w:t>прошлог</w:t>
      </w:r>
      <w:proofErr w:type="spellEnd"/>
      <w:r w:rsidRPr="00272F0E">
        <w:t xml:space="preserve"> </w:t>
      </w:r>
      <w:proofErr w:type="spellStart"/>
      <w:r w:rsidRPr="00272F0E">
        <w:t>века</w:t>
      </w:r>
      <w:proofErr w:type="spellEnd"/>
      <w:r w:rsidRPr="00272F0E">
        <w:t xml:space="preserve">, а </w:t>
      </w:r>
      <w:proofErr w:type="spellStart"/>
      <w:r w:rsidRPr="00272F0E">
        <w:t>његови</w:t>
      </w:r>
      <w:proofErr w:type="spellEnd"/>
      <w:r w:rsidRPr="00272F0E">
        <w:t xml:space="preserve"> </w:t>
      </w:r>
      <w:proofErr w:type="spellStart"/>
      <w:r w:rsidRPr="00272F0E">
        <w:t>издаваоци</w:t>
      </w:r>
      <w:proofErr w:type="spellEnd"/>
      <w:r w:rsidRPr="00272F0E">
        <w:t xml:space="preserve"> </w:t>
      </w:r>
      <w:proofErr w:type="spellStart"/>
      <w:r w:rsidRPr="00272F0E">
        <w:t>су</w:t>
      </w:r>
      <w:proofErr w:type="spellEnd"/>
      <w:r w:rsidRPr="00272F0E">
        <w:t xml:space="preserve"> </w:t>
      </w:r>
      <w:proofErr w:type="spellStart"/>
      <w:r w:rsidRPr="00272F0E">
        <w:t>европске</w:t>
      </w:r>
      <w:proofErr w:type="spellEnd"/>
      <w:r w:rsidRPr="00272F0E">
        <w:t xml:space="preserve"> </w:t>
      </w:r>
      <w:proofErr w:type="spellStart"/>
      <w:r w:rsidRPr="00272F0E">
        <w:t>банке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Као</w:t>
      </w:r>
      <w:proofErr w:type="spellEnd"/>
      <w:r w:rsidRPr="00272F0E">
        <w:t xml:space="preserve"> </w:t>
      </w:r>
      <w:proofErr w:type="spellStart"/>
      <w:r w:rsidRPr="00272F0E">
        <w:t>хартија</w:t>
      </w:r>
      <w:proofErr w:type="spellEnd"/>
      <w:r w:rsidRPr="00272F0E">
        <w:t xml:space="preserve"> </w:t>
      </w:r>
      <w:proofErr w:type="spellStart"/>
      <w:r w:rsidRPr="00272F0E">
        <w:t>од</w:t>
      </w:r>
      <w:proofErr w:type="spellEnd"/>
      <w:r w:rsidRPr="00272F0E">
        <w:t xml:space="preserve"> </w:t>
      </w:r>
      <w:proofErr w:type="spellStart"/>
      <w:r w:rsidRPr="00272F0E">
        <w:t>вредности</w:t>
      </w:r>
      <w:proofErr w:type="spellEnd"/>
      <w:r w:rsidRPr="00272F0E">
        <w:t xml:space="preserve">, </w:t>
      </w:r>
      <w:proofErr w:type="spellStart"/>
      <w:r w:rsidRPr="00272F0E">
        <w:t>еурочек</w:t>
      </w:r>
      <w:proofErr w:type="spellEnd"/>
      <w:r w:rsidRPr="00272F0E">
        <w:t xml:space="preserve"> </w:t>
      </w:r>
      <w:proofErr w:type="spellStart"/>
      <w:r w:rsidRPr="00272F0E">
        <w:t>садржи</w:t>
      </w:r>
      <w:proofErr w:type="spellEnd"/>
      <w:r w:rsidRPr="00272F0E">
        <w:t xml:space="preserve"> </w:t>
      </w:r>
      <w:proofErr w:type="spellStart"/>
      <w:r w:rsidRPr="00272F0E">
        <w:t>све</w:t>
      </w:r>
      <w:proofErr w:type="spellEnd"/>
      <w:r w:rsidRPr="00272F0E">
        <w:t xml:space="preserve"> </w:t>
      </w:r>
      <w:proofErr w:type="spellStart"/>
      <w:r w:rsidRPr="00272F0E">
        <w:t>битне</w:t>
      </w:r>
      <w:proofErr w:type="spellEnd"/>
      <w:r w:rsidRPr="00272F0E">
        <w:t xml:space="preserve"> </w:t>
      </w:r>
      <w:proofErr w:type="spellStart"/>
      <w:r w:rsidRPr="00272F0E">
        <w:t>елементе</w:t>
      </w:r>
      <w:proofErr w:type="spellEnd"/>
      <w:r w:rsidRPr="00272F0E">
        <w:t xml:space="preserve"> </w:t>
      </w:r>
      <w:proofErr w:type="spellStart"/>
      <w:r w:rsidRPr="00272F0E">
        <w:t>путничког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, </w:t>
      </w:r>
      <w:proofErr w:type="spellStart"/>
      <w:r w:rsidRPr="00272F0E">
        <w:t>али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јављају</w:t>
      </w:r>
      <w:proofErr w:type="spellEnd"/>
      <w:r w:rsidRPr="00272F0E">
        <w:t xml:space="preserve"> и </w:t>
      </w:r>
      <w:proofErr w:type="spellStart"/>
      <w:r w:rsidRPr="00272F0E">
        <w:t>одређене</w:t>
      </w:r>
      <w:proofErr w:type="spellEnd"/>
      <w:r w:rsidRPr="00272F0E">
        <w:t xml:space="preserve"> </w:t>
      </w:r>
      <w:proofErr w:type="spellStart"/>
      <w:r w:rsidRPr="00272F0E">
        <w:t>разлике</w:t>
      </w:r>
      <w:proofErr w:type="spellEnd"/>
      <w:r w:rsidRPr="00272F0E">
        <w:t xml:space="preserve"> </w:t>
      </w:r>
      <w:proofErr w:type="spellStart"/>
      <w:r w:rsidRPr="00272F0E">
        <w:t>првенствено</w:t>
      </w:r>
      <w:proofErr w:type="spellEnd"/>
      <w:r w:rsidRPr="00272F0E">
        <w:t xml:space="preserve"> у </w:t>
      </w:r>
      <w:proofErr w:type="spellStart"/>
      <w:r w:rsidRPr="00272F0E">
        <w:t>процедури</w:t>
      </w:r>
      <w:proofErr w:type="spellEnd"/>
      <w:r w:rsidRPr="00272F0E">
        <w:t xml:space="preserve"> </w:t>
      </w:r>
      <w:proofErr w:type="spellStart"/>
      <w:r w:rsidRPr="00272F0E">
        <w:t>коришћења</w:t>
      </w:r>
      <w:proofErr w:type="spellEnd"/>
      <w:r w:rsidRPr="00272F0E">
        <w:t>.</w:t>
      </w:r>
      <w:proofErr w:type="gramEnd"/>
    </w:p>
    <w:p w:rsidR="00272F0E" w:rsidRPr="00272F0E" w:rsidRDefault="00272F0E" w:rsidP="00272F0E">
      <w:proofErr w:type="spellStart"/>
      <w:proofErr w:type="gramStart"/>
      <w:r w:rsidRPr="00272F0E">
        <w:t>Основна</w:t>
      </w:r>
      <w:proofErr w:type="spellEnd"/>
      <w:r w:rsidRPr="00272F0E">
        <w:t xml:space="preserve"> </w:t>
      </w:r>
      <w:proofErr w:type="spellStart"/>
      <w:r w:rsidRPr="00272F0E">
        <w:t>разлика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односи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обавезно</w:t>
      </w:r>
      <w:proofErr w:type="spellEnd"/>
      <w:r w:rsidRPr="00272F0E">
        <w:t xml:space="preserve"> </w:t>
      </w:r>
      <w:proofErr w:type="spellStart"/>
      <w:r w:rsidRPr="00272F0E">
        <w:t>коришћење</w:t>
      </w:r>
      <w:proofErr w:type="spellEnd"/>
      <w:r w:rsidRPr="00272F0E">
        <w:t xml:space="preserve"> </w:t>
      </w:r>
      <w:proofErr w:type="spellStart"/>
      <w:r w:rsidRPr="00272F0E">
        <w:t>посебне</w:t>
      </w:r>
      <w:proofErr w:type="spellEnd"/>
      <w:r w:rsidRPr="00272F0E">
        <w:t xml:space="preserve"> </w:t>
      </w:r>
      <w:proofErr w:type="spellStart"/>
      <w:r w:rsidRPr="00272F0E">
        <w:t>картице</w:t>
      </w:r>
      <w:proofErr w:type="spellEnd"/>
      <w:r w:rsidRPr="00272F0E">
        <w:t xml:space="preserve"> </w:t>
      </w:r>
      <w:proofErr w:type="spellStart"/>
      <w:r w:rsidRPr="00272F0E">
        <w:t>са</w:t>
      </w:r>
      <w:proofErr w:type="spellEnd"/>
      <w:r w:rsidRPr="00272F0E">
        <w:t xml:space="preserve"> </w:t>
      </w:r>
      <w:proofErr w:type="spellStart"/>
      <w:r w:rsidRPr="00272F0E">
        <w:t>именом</w:t>
      </w:r>
      <w:proofErr w:type="spellEnd"/>
      <w:r w:rsidRPr="00272F0E">
        <w:t xml:space="preserve"> </w:t>
      </w:r>
      <w:proofErr w:type="spellStart"/>
      <w:r w:rsidRPr="00272F0E">
        <w:t>власника</w:t>
      </w:r>
      <w:proofErr w:type="spellEnd"/>
      <w:r w:rsidRPr="00272F0E">
        <w:t xml:space="preserve"> </w:t>
      </w:r>
      <w:proofErr w:type="spellStart"/>
      <w:r w:rsidRPr="00272F0E">
        <w:t>еурочека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Картица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обавезно</w:t>
      </w:r>
      <w:proofErr w:type="spellEnd"/>
      <w:r w:rsidRPr="00272F0E">
        <w:t xml:space="preserve"> </w:t>
      </w:r>
      <w:proofErr w:type="spellStart"/>
      <w:r w:rsidRPr="00272F0E">
        <w:t>прилаже</w:t>
      </w:r>
      <w:proofErr w:type="spellEnd"/>
      <w:r w:rsidRPr="00272F0E">
        <w:t xml:space="preserve"> </w:t>
      </w:r>
      <w:proofErr w:type="spellStart"/>
      <w:r w:rsidRPr="00272F0E">
        <w:t>код</w:t>
      </w:r>
      <w:proofErr w:type="spellEnd"/>
      <w:r w:rsidRPr="00272F0E">
        <w:t xml:space="preserve"> </w:t>
      </w:r>
      <w:proofErr w:type="spellStart"/>
      <w:r w:rsidRPr="00272F0E">
        <w:t>сваке</w:t>
      </w:r>
      <w:proofErr w:type="spellEnd"/>
      <w:r w:rsidRPr="00272F0E">
        <w:t xml:space="preserve"> </w:t>
      </w:r>
      <w:proofErr w:type="spellStart"/>
      <w:r w:rsidRPr="00272F0E">
        <w:t>исплате</w:t>
      </w:r>
      <w:proofErr w:type="spellEnd"/>
      <w:r w:rsidRPr="00272F0E">
        <w:t xml:space="preserve"> </w:t>
      </w:r>
      <w:proofErr w:type="spellStart"/>
      <w:r w:rsidRPr="00272F0E">
        <w:t>чека</w:t>
      </w:r>
      <w:proofErr w:type="spellEnd"/>
      <w:r w:rsidRPr="00272F0E">
        <w:t xml:space="preserve"> и </w:t>
      </w:r>
      <w:proofErr w:type="spellStart"/>
      <w:r w:rsidRPr="00272F0E">
        <w:t>служи</w:t>
      </w:r>
      <w:proofErr w:type="spellEnd"/>
      <w:r w:rsidRPr="00272F0E">
        <w:t xml:space="preserve"> </w:t>
      </w:r>
      <w:proofErr w:type="spellStart"/>
      <w:r w:rsidRPr="00272F0E">
        <w:t>као</w:t>
      </w:r>
      <w:proofErr w:type="spellEnd"/>
      <w:r w:rsidRPr="00272F0E">
        <w:t xml:space="preserve"> </w:t>
      </w:r>
      <w:proofErr w:type="spellStart"/>
      <w:r w:rsidRPr="00272F0E">
        <w:t>доказ</w:t>
      </w:r>
      <w:proofErr w:type="spellEnd"/>
      <w:r w:rsidRPr="00272F0E">
        <w:t xml:space="preserve"> </w:t>
      </w:r>
      <w:proofErr w:type="spellStart"/>
      <w:r w:rsidRPr="00272F0E">
        <w:t>идентитета</w:t>
      </w:r>
      <w:proofErr w:type="spellEnd"/>
      <w:r w:rsidRPr="00272F0E">
        <w:t xml:space="preserve"> </w:t>
      </w:r>
      <w:proofErr w:type="spellStart"/>
      <w:r w:rsidRPr="00272F0E">
        <w:t>корисника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То</w:t>
      </w:r>
      <w:proofErr w:type="spellEnd"/>
      <w:r w:rsidRPr="00272F0E">
        <w:t xml:space="preserve"> </w:t>
      </w:r>
      <w:proofErr w:type="spellStart"/>
      <w:r w:rsidRPr="00272F0E">
        <w:t>повећава</w:t>
      </w:r>
      <w:proofErr w:type="spellEnd"/>
      <w:r w:rsidRPr="00272F0E">
        <w:t xml:space="preserve"> </w:t>
      </w:r>
      <w:proofErr w:type="spellStart"/>
      <w:r w:rsidRPr="00272F0E">
        <w:t>степен</w:t>
      </w:r>
      <w:proofErr w:type="spellEnd"/>
      <w:r w:rsidRPr="00272F0E">
        <w:t xml:space="preserve"> </w:t>
      </w:r>
      <w:proofErr w:type="spellStart"/>
      <w:r w:rsidRPr="00272F0E">
        <w:t>сигурности</w:t>
      </w:r>
      <w:proofErr w:type="spellEnd"/>
      <w:r w:rsidRPr="00272F0E">
        <w:t xml:space="preserve"> у </w:t>
      </w:r>
      <w:proofErr w:type="spellStart"/>
      <w:r w:rsidRPr="00272F0E">
        <w:t>њиховом</w:t>
      </w:r>
      <w:proofErr w:type="spellEnd"/>
      <w:r w:rsidRPr="00272F0E">
        <w:t xml:space="preserve"> </w:t>
      </w:r>
      <w:proofErr w:type="spellStart"/>
      <w:r w:rsidRPr="00272F0E">
        <w:t>коришћењу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разлику</w:t>
      </w:r>
      <w:proofErr w:type="spellEnd"/>
      <w:r w:rsidRPr="00272F0E">
        <w:t xml:space="preserve"> </w:t>
      </w:r>
      <w:proofErr w:type="spellStart"/>
      <w:r w:rsidRPr="00272F0E">
        <w:t>од</w:t>
      </w:r>
      <w:proofErr w:type="spellEnd"/>
      <w:r w:rsidRPr="00272F0E">
        <w:t xml:space="preserve"> </w:t>
      </w:r>
      <w:proofErr w:type="spellStart"/>
      <w:r w:rsidRPr="00272F0E">
        <w:t>класичних</w:t>
      </w:r>
      <w:proofErr w:type="spellEnd"/>
      <w:r w:rsidRPr="00272F0E">
        <w:t xml:space="preserve"> </w:t>
      </w:r>
      <w:proofErr w:type="spellStart"/>
      <w:r w:rsidRPr="00272F0E">
        <w:t>путничких</w:t>
      </w:r>
      <w:proofErr w:type="spellEnd"/>
      <w:r w:rsidRPr="00272F0E">
        <w:t xml:space="preserve"> </w:t>
      </w:r>
      <w:proofErr w:type="spellStart"/>
      <w:r w:rsidRPr="00272F0E">
        <w:t>чекова</w:t>
      </w:r>
      <w:proofErr w:type="spellEnd"/>
      <w:r w:rsidRPr="00272F0E">
        <w:t xml:space="preserve">,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еурочеку</w:t>
      </w:r>
      <w:proofErr w:type="spellEnd"/>
      <w:r w:rsidRPr="00272F0E">
        <w:t xml:space="preserve"> </w:t>
      </w:r>
      <w:proofErr w:type="spellStart"/>
      <w:r w:rsidRPr="00272F0E">
        <w:t>није</w:t>
      </w:r>
      <w:proofErr w:type="spellEnd"/>
      <w:r w:rsidRPr="00272F0E">
        <w:t xml:space="preserve"> </w:t>
      </w:r>
      <w:proofErr w:type="spellStart"/>
      <w:r w:rsidRPr="00272F0E">
        <w:t>унапред</w:t>
      </w:r>
      <w:proofErr w:type="spellEnd"/>
      <w:r w:rsidRPr="00272F0E">
        <w:t xml:space="preserve"> </w:t>
      </w:r>
      <w:proofErr w:type="spellStart"/>
      <w:r w:rsidRPr="00272F0E">
        <w:t>унет</w:t>
      </w:r>
      <w:proofErr w:type="spellEnd"/>
      <w:r w:rsidRPr="00272F0E">
        <w:t xml:space="preserve"> </w:t>
      </w:r>
      <w:proofErr w:type="spellStart"/>
      <w:r w:rsidRPr="00272F0E">
        <w:t>износ</w:t>
      </w:r>
      <w:proofErr w:type="spellEnd"/>
      <w:r w:rsidRPr="00272F0E">
        <w:t xml:space="preserve"> </w:t>
      </w:r>
      <w:proofErr w:type="spellStart"/>
      <w:r w:rsidRPr="00272F0E">
        <w:t>новца</w:t>
      </w:r>
      <w:proofErr w:type="spellEnd"/>
      <w:r w:rsidRPr="00272F0E">
        <w:t xml:space="preserve">, </w:t>
      </w:r>
      <w:proofErr w:type="spellStart"/>
      <w:r w:rsidRPr="00272F0E">
        <w:t>већ</w:t>
      </w:r>
      <w:proofErr w:type="spellEnd"/>
      <w:r w:rsidRPr="00272F0E">
        <w:t xml:space="preserve"> </w:t>
      </w:r>
      <w:proofErr w:type="spellStart"/>
      <w:r w:rsidRPr="00272F0E">
        <w:t>корисник</w:t>
      </w:r>
      <w:proofErr w:type="spellEnd"/>
      <w:r w:rsidRPr="00272F0E">
        <w:t xml:space="preserve"> </w:t>
      </w:r>
      <w:proofErr w:type="spellStart"/>
      <w:r w:rsidRPr="00272F0E">
        <w:t>сам</w:t>
      </w:r>
      <w:proofErr w:type="spellEnd"/>
      <w:r w:rsidRPr="00272F0E">
        <w:t xml:space="preserve"> </w:t>
      </w:r>
      <w:proofErr w:type="spellStart"/>
      <w:r w:rsidRPr="00272F0E">
        <w:t>уноси</w:t>
      </w:r>
      <w:proofErr w:type="spellEnd"/>
      <w:r w:rsidRPr="00272F0E">
        <w:t xml:space="preserve"> </w:t>
      </w:r>
      <w:proofErr w:type="spellStart"/>
      <w:r w:rsidRPr="00272F0E">
        <w:t>одређени</w:t>
      </w:r>
      <w:proofErr w:type="spellEnd"/>
      <w:r w:rsidRPr="00272F0E">
        <w:t xml:space="preserve"> </w:t>
      </w:r>
      <w:proofErr w:type="spellStart"/>
      <w:r w:rsidRPr="00272F0E">
        <w:t>износ</w:t>
      </w:r>
      <w:proofErr w:type="spellEnd"/>
      <w:r w:rsidRPr="00272F0E">
        <w:t xml:space="preserve"> </w:t>
      </w:r>
      <w:proofErr w:type="spellStart"/>
      <w:r w:rsidRPr="00272F0E">
        <w:t>који</w:t>
      </w:r>
      <w:proofErr w:type="spellEnd"/>
      <w:r w:rsidRPr="00272F0E">
        <w:t xml:space="preserve"> </w:t>
      </w:r>
      <w:proofErr w:type="spellStart"/>
      <w:r w:rsidRPr="00272F0E">
        <w:t>подиже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којим</w:t>
      </w:r>
      <w:proofErr w:type="spellEnd"/>
      <w:r w:rsidRPr="00272F0E">
        <w:t xml:space="preserve"> </w:t>
      </w:r>
      <w:proofErr w:type="spellStart"/>
      <w:r w:rsidRPr="00272F0E">
        <w:t>врши</w:t>
      </w:r>
      <w:proofErr w:type="spellEnd"/>
      <w:r w:rsidRPr="00272F0E">
        <w:t xml:space="preserve"> </w:t>
      </w:r>
      <w:proofErr w:type="spellStart"/>
      <w:r w:rsidRPr="00272F0E">
        <w:t>плаћање</w:t>
      </w:r>
      <w:proofErr w:type="spellEnd"/>
      <w:r w:rsidRPr="00272F0E">
        <w:t xml:space="preserve"> </w:t>
      </w:r>
      <w:proofErr w:type="spellStart"/>
      <w:r w:rsidRPr="00272F0E">
        <w:t>робе</w:t>
      </w:r>
      <w:proofErr w:type="spellEnd"/>
      <w:r w:rsidRPr="00272F0E">
        <w:t xml:space="preserve"> </w:t>
      </w:r>
      <w:proofErr w:type="spellStart"/>
      <w:r w:rsidRPr="00272F0E">
        <w:t>или</w:t>
      </w:r>
      <w:proofErr w:type="spellEnd"/>
      <w:r w:rsidRPr="00272F0E">
        <w:t xml:space="preserve"> </w:t>
      </w:r>
      <w:proofErr w:type="spellStart"/>
      <w:r w:rsidRPr="00272F0E">
        <w:t>услуга</w:t>
      </w:r>
      <w:proofErr w:type="spellEnd"/>
      <w:r w:rsidRPr="00272F0E">
        <w:t>.</w:t>
      </w:r>
      <w:proofErr w:type="gramEnd"/>
      <w:r w:rsidRPr="00272F0E">
        <w:t xml:space="preserve"> </w:t>
      </w:r>
      <w:proofErr w:type="spellStart"/>
      <w:proofErr w:type="gramStart"/>
      <w:r w:rsidRPr="00272F0E">
        <w:t>Исписивање</w:t>
      </w:r>
      <w:proofErr w:type="spellEnd"/>
      <w:r w:rsidRPr="00272F0E">
        <w:t xml:space="preserve"> </w:t>
      </w:r>
      <w:proofErr w:type="spellStart"/>
      <w:r w:rsidRPr="00272F0E">
        <w:t>износа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еурочекуу</w:t>
      </w:r>
      <w:proofErr w:type="spellEnd"/>
      <w:r w:rsidRPr="00272F0E">
        <w:t xml:space="preserve"> </w:t>
      </w:r>
      <w:proofErr w:type="spellStart"/>
      <w:r w:rsidRPr="00272F0E">
        <w:t>основи</w:t>
      </w:r>
      <w:proofErr w:type="spellEnd"/>
      <w:r w:rsidRPr="00272F0E">
        <w:t xml:space="preserve"> </w:t>
      </w:r>
      <w:proofErr w:type="spellStart"/>
      <w:r w:rsidRPr="00272F0E">
        <w:t>је</w:t>
      </w:r>
      <w:proofErr w:type="spellEnd"/>
      <w:r w:rsidRPr="00272F0E">
        <w:t xml:space="preserve"> </w:t>
      </w:r>
      <w:proofErr w:type="spellStart"/>
      <w:r w:rsidRPr="00272F0E">
        <w:t>везано</w:t>
      </w:r>
      <w:proofErr w:type="spellEnd"/>
      <w:r w:rsidRPr="00272F0E">
        <w:t xml:space="preserve"> </w:t>
      </w:r>
      <w:proofErr w:type="spellStart"/>
      <w:r w:rsidRPr="00272F0E">
        <w:t>за</w:t>
      </w:r>
      <w:proofErr w:type="spellEnd"/>
      <w:r w:rsidRPr="00272F0E">
        <w:t xml:space="preserve"> </w:t>
      </w:r>
      <w:proofErr w:type="spellStart"/>
      <w:r w:rsidRPr="00272F0E">
        <w:t>висину</w:t>
      </w:r>
      <w:proofErr w:type="spellEnd"/>
      <w:r w:rsidRPr="00272F0E">
        <w:t xml:space="preserve"> </w:t>
      </w:r>
      <w:proofErr w:type="spellStart"/>
      <w:r w:rsidRPr="00272F0E">
        <w:t>средстава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банкарском</w:t>
      </w:r>
      <w:proofErr w:type="spellEnd"/>
      <w:r w:rsidRPr="00272F0E">
        <w:t xml:space="preserve"> </w:t>
      </w:r>
      <w:proofErr w:type="spellStart"/>
      <w:r w:rsidRPr="00272F0E">
        <w:t>рачуну</w:t>
      </w:r>
      <w:proofErr w:type="spellEnd"/>
      <w:r w:rsidRPr="00272F0E">
        <w:t xml:space="preserve"> </w:t>
      </w:r>
      <w:proofErr w:type="spellStart"/>
      <w:r w:rsidRPr="00272F0E">
        <w:t>корисника</w:t>
      </w:r>
      <w:proofErr w:type="spellEnd"/>
      <w:r w:rsidRPr="00272F0E">
        <w:t xml:space="preserve">, а </w:t>
      </w:r>
      <w:proofErr w:type="spellStart"/>
      <w:r w:rsidRPr="00272F0E">
        <w:t>постоје</w:t>
      </w:r>
      <w:proofErr w:type="spellEnd"/>
      <w:r w:rsidRPr="00272F0E">
        <w:t xml:space="preserve"> и </w:t>
      </w:r>
      <w:proofErr w:type="spellStart"/>
      <w:r w:rsidRPr="00272F0E">
        <w:t>утврђени</w:t>
      </w:r>
      <w:proofErr w:type="spellEnd"/>
      <w:r w:rsidRPr="00272F0E">
        <w:t xml:space="preserve"> </w:t>
      </w:r>
      <w:proofErr w:type="spellStart"/>
      <w:r w:rsidRPr="00272F0E">
        <w:t>горњи</w:t>
      </w:r>
      <w:proofErr w:type="spellEnd"/>
      <w:r w:rsidRPr="00272F0E">
        <w:t xml:space="preserve"> </w:t>
      </w:r>
      <w:proofErr w:type="spellStart"/>
      <w:r w:rsidRPr="00272F0E">
        <w:t>лимити</w:t>
      </w:r>
      <w:proofErr w:type="spellEnd"/>
      <w:r w:rsidRPr="00272F0E">
        <w:t xml:space="preserve">, </w:t>
      </w:r>
      <w:proofErr w:type="spellStart"/>
      <w:r w:rsidRPr="00272F0E">
        <w:t>који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подручју</w:t>
      </w:r>
      <w:proofErr w:type="spellEnd"/>
      <w:r w:rsidRPr="00272F0E">
        <w:t xml:space="preserve"> </w:t>
      </w:r>
      <w:proofErr w:type="spellStart"/>
      <w:r w:rsidRPr="00272F0E">
        <w:t>Европе</w:t>
      </w:r>
      <w:proofErr w:type="spellEnd"/>
      <w:r w:rsidRPr="00272F0E">
        <w:t xml:space="preserve"> </w:t>
      </w:r>
      <w:proofErr w:type="spellStart"/>
      <w:r w:rsidRPr="00272F0E">
        <w:t>крећу</w:t>
      </w:r>
      <w:proofErr w:type="spellEnd"/>
      <w:r w:rsidRPr="00272F0E">
        <w:t xml:space="preserve"> </w:t>
      </w:r>
      <w:proofErr w:type="spellStart"/>
      <w:r w:rsidRPr="00272F0E">
        <w:t>око</w:t>
      </w:r>
      <w:proofErr w:type="spellEnd"/>
      <w:r w:rsidRPr="00272F0E">
        <w:t xml:space="preserve"> 200 €.</w:t>
      </w:r>
      <w:proofErr w:type="gramEnd"/>
    </w:p>
    <w:p w:rsidR="00272F0E" w:rsidRPr="00272F0E" w:rsidRDefault="00272F0E" w:rsidP="00272F0E">
      <w:proofErr w:type="spellStart"/>
      <w:proofErr w:type="gramStart"/>
      <w:r w:rsidRPr="00272F0E">
        <w:t>Као</w:t>
      </w:r>
      <w:proofErr w:type="spellEnd"/>
      <w:r w:rsidRPr="00272F0E">
        <w:t xml:space="preserve"> </w:t>
      </w:r>
      <w:proofErr w:type="spellStart"/>
      <w:r w:rsidRPr="00272F0E">
        <w:t>издаваоци</w:t>
      </w:r>
      <w:proofErr w:type="spellEnd"/>
      <w:r w:rsidRPr="00272F0E">
        <w:t xml:space="preserve"> </w:t>
      </w:r>
      <w:proofErr w:type="spellStart"/>
      <w:r w:rsidRPr="00272F0E">
        <w:t>еурочекова</w:t>
      </w:r>
      <w:proofErr w:type="spellEnd"/>
      <w:r w:rsidRPr="00272F0E">
        <w:t xml:space="preserve"> </w:t>
      </w:r>
      <w:proofErr w:type="spellStart"/>
      <w:r w:rsidRPr="00272F0E">
        <w:t>јављају</w:t>
      </w:r>
      <w:proofErr w:type="spellEnd"/>
      <w:r w:rsidRPr="00272F0E">
        <w:t xml:space="preserve"> </w:t>
      </w:r>
      <w:proofErr w:type="spellStart"/>
      <w:r w:rsidRPr="00272F0E">
        <w:t>се</w:t>
      </w:r>
      <w:proofErr w:type="spellEnd"/>
      <w:r w:rsidRPr="00272F0E">
        <w:t xml:space="preserve"> </w:t>
      </w:r>
      <w:proofErr w:type="spellStart"/>
      <w:r w:rsidRPr="00272F0E">
        <w:t>готово</w:t>
      </w:r>
      <w:proofErr w:type="spellEnd"/>
      <w:r w:rsidRPr="00272F0E">
        <w:t xml:space="preserve"> </w:t>
      </w:r>
      <w:proofErr w:type="spellStart"/>
      <w:r w:rsidRPr="00272F0E">
        <w:t>све</w:t>
      </w:r>
      <w:proofErr w:type="spellEnd"/>
      <w:r w:rsidRPr="00272F0E">
        <w:t xml:space="preserve"> </w:t>
      </w:r>
      <w:proofErr w:type="spellStart"/>
      <w:r w:rsidRPr="00272F0E">
        <w:t>веће</w:t>
      </w:r>
      <w:proofErr w:type="spellEnd"/>
      <w:r w:rsidRPr="00272F0E">
        <w:t xml:space="preserve"> </w:t>
      </w:r>
      <w:proofErr w:type="spellStart"/>
      <w:r w:rsidRPr="00272F0E">
        <w:t>банке</w:t>
      </w:r>
      <w:proofErr w:type="spellEnd"/>
      <w:r w:rsidRPr="00272F0E">
        <w:t xml:space="preserve"> у </w:t>
      </w:r>
      <w:proofErr w:type="spellStart"/>
      <w:r w:rsidRPr="00272F0E">
        <w:t>Европи</w:t>
      </w:r>
      <w:proofErr w:type="spellEnd"/>
      <w:r w:rsidRPr="00272F0E">
        <w:t xml:space="preserve">, а </w:t>
      </w:r>
      <w:proofErr w:type="spellStart"/>
      <w:r w:rsidRPr="00272F0E">
        <w:t>предност</w:t>
      </w:r>
      <w:proofErr w:type="spellEnd"/>
      <w:r w:rsidRPr="00272F0E">
        <w:t xml:space="preserve"> </w:t>
      </w:r>
      <w:proofErr w:type="spellStart"/>
      <w:r w:rsidRPr="00272F0E">
        <w:t>представља</w:t>
      </w:r>
      <w:proofErr w:type="spellEnd"/>
      <w:r w:rsidRPr="00272F0E">
        <w:t xml:space="preserve"> и </w:t>
      </w:r>
      <w:proofErr w:type="spellStart"/>
      <w:r w:rsidRPr="00272F0E">
        <w:t>веома</w:t>
      </w:r>
      <w:proofErr w:type="spellEnd"/>
      <w:r w:rsidRPr="00272F0E">
        <w:t xml:space="preserve"> </w:t>
      </w:r>
      <w:proofErr w:type="spellStart"/>
      <w:r w:rsidRPr="00272F0E">
        <w:t>разграната</w:t>
      </w:r>
      <w:proofErr w:type="spellEnd"/>
      <w:r w:rsidRPr="00272F0E">
        <w:t xml:space="preserve"> </w:t>
      </w:r>
      <w:proofErr w:type="spellStart"/>
      <w:r w:rsidRPr="00272F0E">
        <w:t>мрежа</w:t>
      </w:r>
      <w:proofErr w:type="spellEnd"/>
      <w:r w:rsidRPr="00272F0E">
        <w:t xml:space="preserve"> </w:t>
      </w:r>
      <w:proofErr w:type="spellStart"/>
      <w:r w:rsidRPr="00272F0E">
        <w:t>прималаца</w:t>
      </w:r>
      <w:proofErr w:type="spellEnd"/>
      <w:r w:rsidRPr="00272F0E">
        <w:t xml:space="preserve"> </w:t>
      </w:r>
      <w:proofErr w:type="spellStart"/>
      <w:r w:rsidRPr="00272F0E">
        <w:t>на</w:t>
      </w:r>
      <w:proofErr w:type="spellEnd"/>
      <w:r w:rsidRPr="00272F0E">
        <w:t xml:space="preserve"> </w:t>
      </w:r>
      <w:proofErr w:type="spellStart"/>
      <w:r w:rsidRPr="00272F0E">
        <w:t>подручју</w:t>
      </w:r>
      <w:proofErr w:type="spellEnd"/>
      <w:r w:rsidRPr="00272F0E">
        <w:t xml:space="preserve"> </w:t>
      </w:r>
      <w:proofErr w:type="spellStart"/>
      <w:r w:rsidRPr="00272F0E">
        <w:t>старог</w:t>
      </w:r>
      <w:proofErr w:type="spellEnd"/>
      <w:r w:rsidRPr="00272F0E">
        <w:t xml:space="preserve"> </w:t>
      </w:r>
      <w:proofErr w:type="spellStart"/>
      <w:r w:rsidRPr="00272F0E">
        <w:t>континента</w:t>
      </w:r>
      <w:proofErr w:type="spellEnd"/>
      <w:r w:rsidRPr="00272F0E">
        <w:t xml:space="preserve"> (</w:t>
      </w:r>
      <w:proofErr w:type="spellStart"/>
      <w:r w:rsidRPr="00272F0E">
        <w:t>хотели</w:t>
      </w:r>
      <w:proofErr w:type="spellEnd"/>
      <w:r w:rsidRPr="00272F0E">
        <w:t xml:space="preserve">, </w:t>
      </w:r>
      <w:proofErr w:type="spellStart"/>
      <w:r w:rsidRPr="00272F0E">
        <w:t>ресторани</w:t>
      </w:r>
      <w:proofErr w:type="spellEnd"/>
      <w:r w:rsidRPr="00272F0E">
        <w:t xml:space="preserve">, </w:t>
      </w:r>
      <w:proofErr w:type="spellStart"/>
      <w:r w:rsidRPr="00272F0E">
        <w:t>туристичке</w:t>
      </w:r>
      <w:proofErr w:type="spellEnd"/>
      <w:r w:rsidRPr="00272F0E">
        <w:t xml:space="preserve"> </w:t>
      </w:r>
      <w:proofErr w:type="spellStart"/>
      <w:r w:rsidRPr="00272F0E">
        <w:t>агенције</w:t>
      </w:r>
      <w:proofErr w:type="spellEnd"/>
      <w:r w:rsidRPr="00272F0E">
        <w:t xml:space="preserve">, </w:t>
      </w:r>
      <w:proofErr w:type="spellStart"/>
      <w:r w:rsidRPr="00272F0E">
        <w:t>бензинске</w:t>
      </w:r>
      <w:proofErr w:type="spellEnd"/>
      <w:r w:rsidRPr="00272F0E">
        <w:t xml:space="preserve"> </w:t>
      </w:r>
      <w:proofErr w:type="spellStart"/>
      <w:r w:rsidRPr="00272F0E">
        <w:t>пумпе</w:t>
      </w:r>
      <w:proofErr w:type="spellEnd"/>
      <w:r w:rsidRPr="00272F0E">
        <w:t xml:space="preserve"> и </w:t>
      </w:r>
      <w:proofErr w:type="spellStart"/>
      <w:r w:rsidRPr="00272F0E">
        <w:t>други</w:t>
      </w:r>
      <w:proofErr w:type="spellEnd"/>
      <w:r w:rsidRPr="00272F0E">
        <w:t xml:space="preserve"> </w:t>
      </w:r>
      <w:proofErr w:type="spellStart"/>
      <w:r w:rsidRPr="00272F0E">
        <w:t>учесници</w:t>
      </w:r>
      <w:proofErr w:type="spellEnd"/>
      <w:r w:rsidRPr="00272F0E">
        <w:t xml:space="preserve"> у </w:t>
      </w:r>
      <w:proofErr w:type="spellStart"/>
      <w:r w:rsidRPr="00272F0E">
        <w:t>туристичком</w:t>
      </w:r>
      <w:proofErr w:type="spellEnd"/>
      <w:r w:rsidRPr="00272F0E">
        <w:t xml:space="preserve"> </w:t>
      </w:r>
      <w:proofErr w:type="spellStart"/>
      <w:r w:rsidRPr="00272F0E">
        <w:t>промету</w:t>
      </w:r>
      <w:proofErr w:type="spellEnd"/>
      <w:r w:rsidRPr="00272F0E">
        <w:t>).</w:t>
      </w:r>
      <w:proofErr w:type="gramEnd"/>
    </w:p>
    <w:p w:rsidR="00272F0E" w:rsidRDefault="00272F0E" w:rsidP="00AB329A">
      <w:bookmarkStart w:id="0" w:name="_GoBack"/>
      <w:bookmarkEnd w:id="0"/>
    </w:p>
    <w:p w:rsidR="00AB329A" w:rsidRPr="00AB329A" w:rsidRDefault="00AB329A" w:rsidP="00AB329A">
      <w:proofErr w:type="spellStart"/>
      <w:r w:rsidRPr="00AB329A">
        <w:t>Putnički</w:t>
      </w:r>
      <w:proofErr w:type="spellEnd"/>
      <w:r w:rsidRPr="00AB329A">
        <w:t>, to jest </w:t>
      </w:r>
      <w:hyperlink r:id="rId5" w:history="1">
        <w:r w:rsidRPr="00AB329A">
          <w:rPr>
            <w:rStyle w:val="Hyperlink"/>
          </w:rPr>
          <w:t>travelers</w:t>
        </w:r>
      </w:hyperlink>
      <w:r w:rsidRPr="00AB329A">
        <w:t> </w:t>
      </w:r>
      <w:proofErr w:type="spellStart"/>
      <w:r w:rsidRPr="00AB329A">
        <w:t>čekovi</w:t>
      </w:r>
      <w:proofErr w:type="spellEnd"/>
      <w:r w:rsidRPr="00AB329A">
        <w:t xml:space="preserve">, </w:t>
      </w:r>
      <w:proofErr w:type="spellStart"/>
      <w:r w:rsidRPr="00AB329A">
        <w:t>predstavljaju</w:t>
      </w:r>
      <w:proofErr w:type="spellEnd"/>
      <w:r w:rsidRPr="00AB329A">
        <w:t xml:space="preserve"> </w:t>
      </w:r>
      <w:proofErr w:type="spellStart"/>
      <w:r w:rsidRPr="00AB329A">
        <w:t>najbezbednije</w:t>
      </w:r>
      <w:proofErr w:type="spellEnd"/>
      <w:r w:rsidRPr="00AB329A">
        <w:t xml:space="preserve"> </w:t>
      </w:r>
      <w:proofErr w:type="spellStart"/>
      <w:r w:rsidRPr="00AB329A">
        <w:t>sredstvo</w:t>
      </w:r>
      <w:proofErr w:type="spellEnd"/>
      <w:r w:rsidRPr="00AB329A">
        <w:t xml:space="preserve"> </w:t>
      </w:r>
      <w:proofErr w:type="spellStart"/>
      <w:r w:rsidRPr="00AB329A">
        <w:t>plaćanja</w:t>
      </w:r>
      <w:proofErr w:type="spellEnd"/>
      <w:r w:rsidRPr="00AB329A">
        <w:t xml:space="preserve"> </w:t>
      </w:r>
      <w:proofErr w:type="spellStart"/>
      <w:proofErr w:type="gramStart"/>
      <w:r w:rsidRPr="00AB329A">
        <w:t>na</w:t>
      </w:r>
      <w:proofErr w:type="spellEnd"/>
      <w:proofErr w:type="gramEnd"/>
      <w:r w:rsidRPr="00AB329A">
        <w:t xml:space="preserve"> </w:t>
      </w:r>
      <w:proofErr w:type="spellStart"/>
      <w:r w:rsidRPr="00AB329A">
        <w:t>putovanjima</w:t>
      </w:r>
      <w:proofErr w:type="spellEnd"/>
      <w:r w:rsidRPr="00AB329A">
        <w:t xml:space="preserve">, </w:t>
      </w:r>
      <w:proofErr w:type="spellStart"/>
      <w:r w:rsidRPr="00AB329A">
        <w:t>zato</w:t>
      </w:r>
      <w:proofErr w:type="spellEnd"/>
      <w:r w:rsidRPr="00AB329A">
        <w:t xml:space="preserve"> </w:t>
      </w:r>
      <w:proofErr w:type="spellStart"/>
      <w:r w:rsidRPr="00AB329A">
        <w:t>što</w:t>
      </w:r>
      <w:proofErr w:type="spellEnd"/>
      <w:r w:rsidRPr="00AB329A">
        <w:t xml:space="preserve"> </w:t>
      </w:r>
      <w:proofErr w:type="spellStart"/>
      <w:r w:rsidRPr="00AB329A">
        <w:t>su</w:t>
      </w:r>
      <w:proofErr w:type="spellEnd"/>
      <w:r w:rsidRPr="00AB329A">
        <w:t xml:space="preserve"> </w:t>
      </w:r>
      <w:proofErr w:type="spellStart"/>
      <w:r w:rsidRPr="00AB329A">
        <w:t>sredstva</w:t>
      </w:r>
      <w:proofErr w:type="spellEnd"/>
      <w:r w:rsidRPr="00AB329A">
        <w:t xml:space="preserve"> </w:t>
      </w:r>
      <w:proofErr w:type="spellStart"/>
      <w:r w:rsidRPr="00AB329A">
        <w:t>na</w:t>
      </w:r>
      <w:proofErr w:type="spellEnd"/>
      <w:r w:rsidRPr="00AB329A">
        <w:t xml:space="preserve"> </w:t>
      </w:r>
      <w:proofErr w:type="spellStart"/>
      <w:r w:rsidRPr="00AB329A">
        <w:t>njima</w:t>
      </w:r>
      <w:proofErr w:type="spellEnd"/>
      <w:r w:rsidRPr="00AB329A">
        <w:t xml:space="preserve"> </w:t>
      </w:r>
      <w:proofErr w:type="spellStart"/>
      <w:r w:rsidRPr="00AB329A">
        <w:t>garantovana</w:t>
      </w:r>
      <w:proofErr w:type="spellEnd"/>
      <w:r w:rsidRPr="00AB329A">
        <w:t xml:space="preserve">, a i </w:t>
      </w:r>
      <w:proofErr w:type="spellStart"/>
      <w:r w:rsidRPr="00AB329A">
        <w:t>zamenljivi</w:t>
      </w:r>
      <w:proofErr w:type="spellEnd"/>
      <w:r w:rsidRPr="00AB329A">
        <w:t xml:space="preserve"> </w:t>
      </w:r>
      <w:proofErr w:type="spellStart"/>
      <w:r w:rsidRPr="00AB329A">
        <w:t>su</w:t>
      </w:r>
      <w:proofErr w:type="spellEnd"/>
      <w:r w:rsidRPr="00AB329A">
        <w:t xml:space="preserve">. </w:t>
      </w:r>
      <w:proofErr w:type="spellStart"/>
      <w:r w:rsidRPr="00AB329A">
        <w:t>Za</w:t>
      </w:r>
      <w:proofErr w:type="spellEnd"/>
      <w:r w:rsidRPr="00AB329A">
        <w:t xml:space="preserve"> </w:t>
      </w:r>
      <w:proofErr w:type="spellStart"/>
      <w:r w:rsidRPr="00AB329A">
        <w:t>njihovo</w:t>
      </w:r>
      <w:proofErr w:type="spellEnd"/>
      <w:r w:rsidRPr="00AB329A">
        <w:t xml:space="preserve"> </w:t>
      </w:r>
      <w:proofErr w:type="spellStart"/>
      <w:r w:rsidRPr="00AB329A">
        <w:t>korišćenje</w:t>
      </w:r>
      <w:proofErr w:type="spellEnd"/>
      <w:r w:rsidRPr="00AB329A">
        <w:t xml:space="preserve"> se </w:t>
      </w:r>
      <w:proofErr w:type="spellStart"/>
      <w:r w:rsidRPr="00AB329A">
        <w:t>po</w:t>
      </w:r>
      <w:proofErr w:type="spellEnd"/>
      <w:r w:rsidRPr="00AB329A">
        <w:t xml:space="preserve"> </w:t>
      </w:r>
      <w:proofErr w:type="spellStart"/>
      <w:r w:rsidRPr="00AB329A">
        <w:t>pravilu</w:t>
      </w:r>
      <w:proofErr w:type="spellEnd"/>
      <w:r w:rsidRPr="00AB329A">
        <w:t xml:space="preserve"> ne </w:t>
      </w:r>
      <w:proofErr w:type="spellStart"/>
      <w:r w:rsidRPr="00AB329A">
        <w:t>uzima</w:t>
      </w:r>
      <w:proofErr w:type="spellEnd"/>
      <w:r w:rsidRPr="00AB329A">
        <w:t xml:space="preserve"> </w:t>
      </w:r>
      <w:proofErr w:type="spellStart"/>
      <w:r w:rsidRPr="00AB329A">
        <w:t>provizija</w:t>
      </w:r>
      <w:proofErr w:type="spellEnd"/>
      <w:r w:rsidRPr="00AB329A">
        <w:t xml:space="preserve">, a </w:t>
      </w:r>
      <w:proofErr w:type="spellStart"/>
      <w:r w:rsidRPr="00AB329A">
        <w:t>kupovina</w:t>
      </w:r>
      <w:proofErr w:type="spellEnd"/>
      <w:r w:rsidRPr="00AB329A">
        <w:t xml:space="preserve"> </w:t>
      </w:r>
      <w:proofErr w:type="spellStart"/>
      <w:r w:rsidRPr="00AB329A">
        <w:t>čekova</w:t>
      </w:r>
      <w:proofErr w:type="spellEnd"/>
      <w:r w:rsidRPr="00AB329A">
        <w:t xml:space="preserve"> u </w:t>
      </w:r>
      <w:proofErr w:type="spellStart"/>
      <w:r w:rsidRPr="00AB329A">
        <w:t>banci</w:t>
      </w:r>
      <w:proofErr w:type="spellEnd"/>
      <w:r w:rsidRPr="00AB329A">
        <w:t xml:space="preserve"> </w:t>
      </w:r>
      <w:proofErr w:type="spellStart"/>
      <w:r w:rsidRPr="00AB329A">
        <w:t>košta</w:t>
      </w:r>
      <w:proofErr w:type="spellEnd"/>
      <w:r w:rsidRPr="00AB329A">
        <w:t xml:space="preserve"> od 0</w:t>
      </w:r>
      <w:proofErr w:type="gramStart"/>
      <w:r w:rsidRPr="00AB329A">
        <w:t>,5</w:t>
      </w:r>
      <w:proofErr w:type="gramEnd"/>
      <w:r w:rsidRPr="00AB329A">
        <w:t xml:space="preserve"> do </w:t>
      </w:r>
      <w:proofErr w:type="spellStart"/>
      <w:r w:rsidRPr="00AB329A">
        <w:t>jedan</w:t>
      </w:r>
      <w:proofErr w:type="spellEnd"/>
      <w:r w:rsidRPr="00AB329A">
        <w:t xml:space="preserve"> </w:t>
      </w:r>
      <w:proofErr w:type="spellStart"/>
      <w:r w:rsidRPr="00AB329A">
        <w:t>odsto</w:t>
      </w:r>
      <w:proofErr w:type="spellEnd"/>
      <w:r w:rsidRPr="00AB329A">
        <w:t xml:space="preserve"> </w:t>
      </w:r>
      <w:proofErr w:type="spellStart"/>
      <w:r w:rsidRPr="00AB329A">
        <w:t>od</w:t>
      </w:r>
      <w:proofErr w:type="spellEnd"/>
      <w:r w:rsidRPr="00AB329A">
        <w:t xml:space="preserve"> </w:t>
      </w:r>
      <w:proofErr w:type="spellStart"/>
      <w:r w:rsidRPr="00AB329A">
        <w:t>njihove</w:t>
      </w:r>
      <w:proofErr w:type="spellEnd"/>
      <w:r w:rsidRPr="00AB329A">
        <w:t xml:space="preserve"> </w:t>
      </w:r>
      <w:proofErr w:type="spellStart"/>
      <w:r w:rsidRPr="00AB329A">
        <w:t>vrednosti</w:t>
      </w:r>
      <w:proofErr w:type="spellEnd"/>
      <w:r w:rsidRPr="00AB329A">
        <w:t>.</w:t>
      </w:r>
      <w:r w:rsidRPr="00AB329A">
        <w:br/>
      </w:r>
      <w:proofErr w:type="spellStart"/>
      <w:proofErr w:type="gramStart"/>
      <w:r w:rsidRPr="00AB329A">
        <w:t>Ovi</w:t>
      </w:r>
      <w:proofErr w:type="spellEnd"/>
      <w:r w:rsidRPr="00AB329A">
        <w:t xml:space="preserve"> </w:t>
      </w:r>
      <w:proofErr w:type="spellStart"/>
      <w:r w:rsidRPr="00AB329A">
        <w:t>čekovi</w:t>
      </w:r>
      <w:proofErr w:type="spellEnd"/>
      <w:r w:rsidRPr="00AB329A">
        <w:t xml:space="preserve"> </w:t>
      </w:r>
      <w:proofErr w:type="spellStart"/>
      <w:r w:rsidRPr="00AB329A">
        <w:t>predstavljaju</w:t>
      </w:r>
      <w:proofErr w:type="spellEnd"/>
      <w:r w:rsidRPr="00AB329A">
        <w:t xml:space="preserve"> </w:t>
      </w:r>
      <w:proofErr w:type="spellStart"/>
      <w:r w:rsidRPr="00AB329A">
        <w:t>svojevrsnu</w:t>
      </w:r>
      <w:proofErr w:type="spellEnd"/>
      <w:r w:rsidRPr="00AB329A">
        <w:t xml:space="preserve"> </w:t>
      </w:r>
      <w:proofErr w:type="spellStart"/>
      <w:r w:rsidRPr="00AB329A">
        <w:t>zamenu</w:t>
      </w:r>
      <w:proofErr w:type="spellEnd"/>
      <w:r w:rsidRPr="00AB329A">
        <w:t xml:space="preserve"> </w:t>
      </w:r>
      <w:proofErr w:type="spellStart"/>
      <w:r w:rsidRPr="00AB329A">
        <w:t>za</w:t>
      </w:r>
      <w:proofErr w:type="spellEnd"/>
      <w:r w:rsidRPr="00AB329A">
        <w:t xml:space="preserve"> </w:t>
      </w:r>
      <w:proofErr w:type="spellStart"/>
      <w:r w:rsidRPr="00AB329A">
        <w:t>keš</w:t>
      </w:r>
      <w:proofErr w:type="spellEnd"/>
      <w:r w:rsidRPr="00AB329A">
        <w:t xml:space="preserve"> i </w:t>
      </w:r>
      <w:proofErr w:type="spellStart"/>
      <w:r w:rsidRPr="00AB329A">
        <w:t>naročito</w:t>
      </w:r>
      <w:proofErr w:type="spellEnd"/>
      <w:r w:rsidRPr="00AB329A">
        <w:t xml:space="preserve"> </w:t>
      </w:r>
      <w:proofErr w:type="spellStart"/>
      <w:r w:rsidRPr="00AB329A">
        <w:t>su</w:t>
      </w:r>
      <w:proofErr w:type="spellEnd"/>
      <w:r w:rsidRPr="00AB329A">
        <w:t xml:space="preserve"> </w:t>
      </w:r>
      <w:proofErr w:type="spellStart"/>
      <w:r w:rsidRPr="00AB329A">
        <w:t>popularni</w:t>
      </w:r>
      <w:proofErr w:type="spellEnd"/>
      <w:r w:rsidRPr="00AB329A">
        <w:t xml:space="preserve"> </w:t>
      </w:r>
      <w:proofErr w:type="spellStart"/>
      <w:r w:rsidRPr="00AB329A">
        <w:t>među</w:t>
      </w:r>
      <w:proofErr w:type="spellEnd"/>
      <w:r w:rsidRPr="00AB329A">
        <w:t xml:space="preserve"> </w:t>
      </w:r>
      <w:proofErr w:type="spellStart"/>
      <w:r w:rsidRPr="00AB329A">
        <w:t>studentima</w:t>
      </w:r>
      <w:proofErr w:type="spellEnd"/>
      <w:r w:rsidRPr="00AB329A">
        <w:t xml:space="preserve"> i </w:t>
      </w:r>
      <w:proofErr w:type="spellStart"/>
      <w:r w:rsidRPr="00AB329A">
        <w:t>ostalim</w:t>
      </w:r>
      <w:proofErr w:type="spellEnd"/>
      <w:r w:rsidRPr="00AB329A">
        <w:t xml:space="preserve"> </w:t>
      </w:r>
      <w:proofErr w:type="spellStart"/>
      <w:r w:rsidRPr="00AB329A">
        <w:t>građanima</w:t>
      </w:r>
      <w:proofErr w:type="spellEnd"/>
      <w:r w:rsidRPr="00AB329A">
        <w:t xml:space="preserve"> </w:t>
      </w:r>
      <w:proofErr w:type="spellStart"/>
      <w:r w:rsidRPr="00AB329A">
        <w:t>koji</w:t>
      </w:r>
      <w:proofErr w:type="spellEnd"/>
      <w:r w:rsidRPr="00AB329A">
        <w:t xml:space="preserve"> </w:t>
      </w:r>
      <w:proofErr w:type="spellStart"/>
      <w:r w:rsidRPr="00AB329A">
        <w:t>nemaju</w:t>
      </w:r>
      <w:proofErr w:type="spellEnd"/>
      <w:r w:rsidRPr="00AB329A">
        <w:t xml:space="preserve"> </w:t>
      </w:r>
      <w:proofErr w:type="spellStart"/>
      <w:r w:rsidRPr="00AB329A">
        <w:t>redovna</w:t>
      </w:r>
      <w:proofErr w:type="spellEnd"/>
      <w:r w:rsidRPr="00AB329A">
        <w:t xml:space="preserve"> </w:t>
      </w:r>
      <w:proofErr w:type="spellStart"/>
      <w:r w:rsidRPr="00AB329A">
        <w:t>mesečna</w:t>
      </w:r>
      <w:proofErr w:type="spellEnd"/>
      <w:r w:rsidRPr="00AB329A">
        <w:t xml:space="preserve"> </w:t>
      </w:r>
      <w:proofErr w:type="spellStart"/>
      <w:r w:rsidRPr="00AB329A">
        <w:t>primanja</w:t>
      </w:r>
      <w:proofErr w:type="spellEnd"/>
      <w:r w:rsidRPr="00AB329A">
        <w:t>.</w:t>
      </w:r>
      <w:proofErr w:type="gramEnd"/>
      <w:r w:rsidRPr="00AB329A">
        <w:t xml:space="preserve"> </w:t>
      </w:r>
      <w:proofErr w:type="spellStart"/>
      <w:r w:rsidRPr="00AB329A">
        <w:t>Putnički</w:t>
      </w:r>
      <w:proofErr w:type="spellEnd"/>
      <w:r w:rsidRPr="00AB329A">
        <w:t xml:space="preserve"> </w:t>
      </w:r>
      <w:proofErr w:type="spellStart"/>
      <w:r w:rsidRPr="00AB329A">
        <w:t>ček</w:t>
      </w:r>
      <w:proofErr w:type="spellEnd"/>
      <w:r w:rsidRPr="00AB329A">
        <w:t xml:space="preserve"> </w:t>
      </w:r>
      <w:proofErr w:type="spellStart"/>
      <w:r w:rsidRPr="00AB329A">
        <w:t>predstavlja</w:t>
      </w:r>
      <w:proofErr w:type="spellEnd"/>
      <w:r w:rsidRPr="00AB329A">
        <w:t xml:space="preserve"> </w:t>
      </w:r>
      <w:proofErr w:type="spellStart"/>
      <w:r w:rsidRPr="00AB329A">
        <w:t>sredstvo</w:t>
      </w:r>
      <w:proofErr w:type="spellEnd"/>
      <w:r w:rsidRPr="00AB329A">
        <w:t xml:space="preserve"> </w:t>
      </w:r>
      <w:proofErr w:type="spellStart"/>
      <w:r w:rsidRPr="00AB329A">
        <w:t>plaćanja</w:t>
      </w:r>
      <w:proofErr w:type="spellEnd"/>
      <w:r w:rsidRPr="00AB329A">
        <w:t xml:space="preserve"> u </w:t>
      </w:r>
      <w:proofErr w:type="spellStart"/>
      <w:r w:rsidRPr="00AB329A">
        <w:t>različitim</w:t>
      </w:r>
      <w:proofErr w:type="spellEnd"/>
      <w:r w:rsidRPr="00AB329A">
        <w:t xml:space="preserve"> </w:t>
      </w:r>
      <w:proofErr w:type="spellStart"/>
      <w:r w:rsidRPr="00AB329A">
        <w:t>apoenima</w:t>
      </w:r>
      <w:proofErr w:type="spellEnd"/>
      <w:r w:rsidRPr="00AB329A">
        <w:t xml:space="preserve"> i </w:t>
      </w:r>
      <w:proofErr w:type="spellStart"/>
      <w:r w:rsidRPr="00AB329A">
        <w:t>valutama</w:t>
      </w:r>
      <w:proofErr w:type="spellEnd"/>
      <w:r w:rsidRPr="00AB329A">
        <w:t xml:space="preserve"> </w:t>
      </w:r>
      <w:proofErr w:type="spellStart"/>
      <w:r w:rsidRPr="00AB329A">
        <w:t>koje</w:t>
      </w:r>
      <w:proofErr w:type="spellEnd"/>
      <w:r w:rsidRPr="00AB329A">
        <w:t xml:space="preserve"> </w:t>
      </w:r>
      <w:proofErr w:type="spellStart"/>
      <w:r w:rsidRPr="00AB329A">
        <w:t>glasi</w:t>
      </w:r>
      <w:proofErr w:type="spellEnd"/>
      <w:r w:rsidRPr="00AB329A">
        <w:t xml:space="preserve"> </w:t>
      </w:r>
      <w:proofErr w:type="spellStart"/>
      <w:proofErr w:type="gramStart"/>
      <w:r w:rsidRPr="00AB329A">
        <w:t>na</w:t>
      </w:r>
      <w:proofErr w:type="spellEnd"/>
      <w:proofErr w:type="gramEnd"/>
      <w:r w:rsidRPr="00AB329A">
        <w:t xml:space="preserve"> </w:t>
      </w:r>
      <w:proofErr w:type="spellStart"/>
      <w:r w:rsidRPr="00AB329A">
        <w:t>određenu</w:t>
      </w:r>
      <w:proofErr w:type="spellEnd"/>
      <w:r w:rsidRPr="00AB329A">
        <w:t xml:space="preserve"> </w:t>
      </w:r>
      <w:proofErr w:type="spellStart"/>
      <w:r w:rsidRPr="00AB329A">
        <w:t>sumu</w:t>
      </w:r>
      <w:proofErr w:type="spellEnd"/>
      <w:r w:rsidRPr="00AB329A">
        <w:t xml:space="preserve"> </w:t>
      </w:r>
      <w:proofErr w:type="spellStart"/>
      <w:r w:rsidRPr="00AB329A">
        <w:t>novca</w:t>
      </w:r>
      <w:proofErr w:type="spellEnd"/>
      <w:r w:rsidRPr="00AB329A">
        <w:t xml:space="preserve"> i </w:t>
      </w:r>
      <w:proofErr w:type="spellStart"/>
      <w:r w:rsidRPr="00AB329A">
        <w:t>samim</w:t>
      </w:r>
      <w:proofErr w:type="spellEnd"/>
      <w:r w:rsidRPr="00AB329A">
        <w:t xml:space="preserve"> </w:t>
      </w:r>
      <w:proofErr w:type="spellStart"/>
      <w:r w:rsidRPr="00AB329A">
        <w:t>tim</w:t>
      </w:r>
      <w:proofErr w:type="spellEnd"/>
      <w:r w:rsidRPr="00AB329A">
        <w:t xml:space="preserve"> se i </w:t>
      </w:r>
      <w:proofErr w:type="spellStart"/>
      <w:r w:rsidRPr="00AB329A">
        <w:t>tretira</w:t>
      </w:r>
      <w:proofErr w:type="spellEnd"/>
      <w:r w:rsidRPr="00AB329A">
        <w:t xml:space="preserve"> </w:t>
      </w:r>
      <w:proofErr w:type="spellStart"/>
      <w:r w:rsidRPr="00AB329A">
        <w:t>kao</w:t>
      </w:r>
      <w:proofErr w:type="spellEnd"/>
      <w:r w:rsidRPr="00AB329A">
        <w:t xml:space="preserve"> </w:t>
      </w:r>
      <w:proofErr w:type="spellStart"/>
      <w:r w:rsidRPr="00AB329A">
        <w:t>novac</w:t>
      </w:r>
      <w:proofErr w:type="spellEnd"/>
      <w:r w:rsidRPr="00AB329A">
        <w:t xml:space="preserve">. Pored </w:t>
      </w:r>
      <w:proofErr w:type="spellStart"/>
      <w:r w:rsidRPr="00AB329A">
        <w:t>mogućnosti</w:t>
      </w:r>
      <w:proofErr w:type="spellEnd"/>
      <w:r w:rsidRPr="00AB329A">
        <w:t xml:space="preserve"> </w:t>
      </w:r>
      <w:proofErr w:type="spellStart"/>
      <w:r w:rsidRPr="00AB329A">
        <w:t>plaćanja</w:t>
      </w:r>
      <w:proofErr w:type="spellEnd"/>
      <w:r w:rsidRPr="00AB329A">
        <w:t xml:space="preserve"> u </w:t>
      </w:r>
      <w:proofErr w:type="spellStart"/>
      <w:r w:rsidRPr="00AB329A">
        <w:t>više</w:t>
      </w:r>
      <w:proofErr w:type="spellEnd"/>
      <w:r w:rsidRPr="00AB329A">
        <w:t xml:space="preserve"> </w:t>
      </w:r>
      <w:proofErr w:type="gramStart"/>
      <w:r w:rsidRPr="00AB329A">
        <w:t>od</w:t>
      </w:r>
      <w:proofErr w:type="gramEnd"/>
      <w:r w:rsidRPr="00AB329A">
        <w:t xml:space="preserve"> </w:t>
      </w:r>
      <w:proofErr w:type="spellStart"/>
      <w:r w:rsidRPr="00AB329A">
        <w:t>milion</w:t>
      </w:r>
      <w:proofErr w:type="spellEnd"/>
      <w:r w:rsidRPr="00AB329A">
        <w:t xml:space="preserve"> </w:t>
      </w:r>
      <w:proofErr w:type="spellStart"/>
      <w:r w:rsidRPr="00AB329A">
        <w:t>radnji</w:t>
      </w:r>
      <w:proofErr w:type="spellEnd"/>
      <w:r w:rsidRPr="00AB329A">
        <w:t xml:space="preserve">, </w:t>
      </w:r>
      <w:proofErr w:type="spellStart"/>
      <w:r w:rsidRPr="00AB329A">
        <w:t>hotela</w:t>
      </w:r>
      <w:proofErr w:type="spellEnd"/>
      <w:r w:rsidRPr="00AB329A">
        <w:t xml:space="preserve"> i </w:t>
      </w:r>
      <w:proofErr w:type="spellStart"/>
      <w:r w:rsidRPr="00AB329A">
        <w:t>restorana</w:t>
      </w:r>
      <w:proofErr w:type="spellEnd"/>
      <w:r w:rsidRPr="00AB329A">
        <w:t xml:space="preserve"> </w:t>
      </w:r>
      <w:proofErr w:type="spellStart"/>
      <w:r w:rsidRPr="00AB329A">
        <w:t>širom</w:t>
      </w:r>
      <w:proofErr w:type="spellEnd"/>
      <w:r w:rsidRPr="00AB329A">
        <w:t xml:space="preserve"> </w:t>
      </w:r>
      <w:proofErr w:type="spellStart"/>
      <w:r w:rsidRPr="00AB329A">
        <w:t>sveta</w:t>
      </w:r>
      <w:proofErr w:type="spellEnd"/>
      <w:r w:rsidRPr="00AB329A">
        <w:t xml:space="preserve">, </w:t>
      </w:r>
      <w:proofErr w:type="spellStart"/>
      <w:r w:rsidRPr="00AB329A">
        <w:t>kao</w:t>
      </w:r>
      <w:proofErr w:type="spellEnd"/>
      <w:r w:rsidRPr="00AB329A">
        <w:t xml:space="preserve"> </w:t>
      </w:r>
      <w:proofErr w:type="spellStart"/>
      <w:r w:rsidRPr="00AB329A">
        <w:t>prednost</w:t>
      </w:r>
      <w:proofErr w:type="spellEnd"/>
      <w:r w:rsidRPr="00AB329A">
        <w:t xml:space="preserve"> </w:t>
      </w:r>
      <w:proofErr w:type="spellStart"/>
      <w:r w:rsidRPr="00AB329A">
        <w:t>putničkih</w:t>
      </w:r>
      <w:proofErr w:type="spellEnd"/>
      <w:r w:rsidRPr="00AB329A">
        <w:t xml:space="preserve"> </w:t>
      </w:r>
      <w:proofErr w:type="spellStart"/>
      <w:r w:rsidRPr="00AB329A">
        <w:t>čekova</w:t>
      </w:r>
      <w:proofErr w:type="spellEnd"/>
      <w:r w:rsidRPr="00AB329A">
        <w:t xml:space="preserve"> </w:t>
      </w:r>
      <w:proofErr w:type="spellStart"/>
      <w:r w:rsidRPr="00AB329A">
        <w:t>navodi</w:t>
      </w:r>
      <w:proofErr w:type="spellEnd"/>
      <w:r w:rsidRPr="00AB329A">
        <w:t xml:space="preserve"> se </w:t>
      </w:r>
      <w:proofErr w:type="spellStart"/>
      <w:r w:rsidRPr="00AB329A">
        <w:t>njihova</w:t>
      </w:r>
      <w:proofErr w:type="spellEnd"/>
      <w:r w:rsidRPr="00AB329A">
        <w:t xml:space="preserve"> </w:t>
      </w:r>
      <w:proofErr w:type="spellStart"/>
      <w:r w:rsidRPr="00AB329A">
        <w:t>bezbedna</w:t>
      </w:r>
      <w:proofErr w:type="spellEnd"/>
      <w:r w:rsidRPr="00AB329A">
        <w:t xml:space="preserve"> </w:t>
      </w:r>
      <w:proofErr w:type="spellStart"/>
      <w:r w:rsidRPr="00AB329A">
        <w:t>zamena</w:t>
      </w:r>
      <w:proofErr w:type="spellEnd"/>
      <w:r w:rsidRPr="00AB329A">
        <w:t xml:space="preserve"> </w:t>
      </w:r>
      <w:proofErr w:type="spellStart"/>
      <w:r w:rsidRPr="00AB329A">
        <w:t>za</w:t>
      </w:r>
      <w:proofErr w:type="spellEnd"/>
      <w:r w:rsidRPr="00AB329A">
        <w:t xml:space="preserve"> </w:t>
      </w:r>
      <w:proofErr w:type="spellStart"/>
      <w:r w:rsidRPr="00AB329A">
        <w:t>gotovinu</w:t>
      </w:r>
      <w:proofErr w:type="spellEnd"/>
      <w:r w:rsidRPr="00AB329A">
        <w:t xml:space="preserve"> u </w:t>
      </w:r>
      <w:proofErr w:type="spellStart"/>
      <w:r w:rsidRPr="00AB329A">
        <w:t>bankama</w:t>
      </w:r>
      <w:proofErr w:type="spellEnd"/>
      <w:r w:rsidRPr="00AB329A">
        <w:t xml:space="preserve">, </w:t>
      </w:r>
      <w:proofErr w:type="spellStart"/>
      <w:r w:rsidRPr="00AB329A">
        <w:t>menjačnicama</w:t>
      </w:r>
      <w:proofErr w:type="spellEnd"/>
      <w:r w:rsidRPr="00AB329A">
        <w:t xml:space="preserve"> i </w:t>
      </w:r>
      <w:proofErr w:type="spellStart"/>
      <w:r w:rsidRPr="00AB329A">
        <w:t>hotelima</w:t>
      </w:r>
      <w:proofErr w:type="spellEnd"/>
      <w:r w:rsidRPr="00AB329A">
        <w:t>.</w:t>
      </w:r>
      <w:r w:rsidRPr="00AB329A">
        <w:br/>
        <w:t xml:space="preserve">Da bi se </w:t>
      </w:r>
      <w:proofErr w:type="spellStart"/>
      <w:r w:rsidRPr="00AB329A">
        <w:t>klijenti</w:t>
      </w:r>
      <w:proofErr w:type="spellEnd"/>
      <w:r w:rsidRPr="00AB329A">
        <w:t xml:space="preserve"> </w:t>
      </w:r>
      <w:proofErr w:type="spellStart"/>
      <w:proofErr w:type="gramStart"/>
      <w:r w:rsidRPr="00AB329A">
        <w:t>na</w:t>
      </w:r>
      <w:proofErr w:type="spellEnd"/>
      <w:proofErr w:type="gramEnd"/>
      <w:r w:rsidRPr="00AB329A">
        <w:t xml:space="preserve"> </w:t>
      </w:r>
      <w:proofErr w:type="spellStart"/>
      <w:r w:rsidRPr="00AB329A">
        <w:t>najbolji</w:t>
      </w:r>
      <w:proofErr w:type="spellEnd"/>
      <w:r w:rsidRPr="00AB329A">
        <w:t xml:space="preserve"> </w:t>
      </w:r>
      <w:proofErr w:type="spellStart"/>
      <w:r w:rsidRPr="00AB329A">
        <w:t>način</w:t>
      </w:r>
      <w:proofErr w:type="spellEnd"/>
      <w:r w:rsidRPr="00AB329A">
        <w:t xml:space="preserve"> </w:t>
      </w:r>
      <w:proofErr w:type="spellStart"/>
      <w:r w:rsidRPr="00AB329A">
        <w:t>zaštitili</w:t>
      </w:r>
      <w:proofErr w:type="spellEnd"/>
      <w:r w:rsidRPr="00AB329A">
        <w:t xml:space="preserve"> u </w:t>
      </w:r>
      <w:proofErr w:type="spellStart"/>
      <w:r w:rsidRPr="00AB329A">
        <w:t>slučaju</w:t>
      </w:r>
      <w:proofErr w:type="spellEnd"/>
      <w:r w:rsidRPr="00AB329A">
        <w:t xml:space="preserve"> </w:t>
      </w:r>
      <w:proofErr w:type="spellStart"/>
      <w:r w:rsidRPr="00AB329A">
        <w:t>krađe</w:t>
      </w:r>
      <w:proofErr w:type="spellEnd"/>
      <w:r w:rsidRPr="00AB329A">
        <w:t xml:space="preserve">, </w:t>
      </w:r>
      <w:proofErr w:type="spellStart"/>
      <w:r w:rsidRPr="00AB329A">
        <w:t>neophodno</w:t>
      </w:r>
      <w:proofErr w:type="spellEnd"/>
      <w:r w:rsidRPr="00AB329A">
        <w:t xml:space="preserve"> je da </w:t>
      </w:r>
      <w:proofErr w:type="spellStart"/>
      <w:r w:rsidRPr="00AB329A">
        <w:t>pri</w:t>
      </w:r>
      <w:proofErr w:type="spellEnd"/>
      <w:r w:rsidRPr="00AB329A">
        <w:t xml:space="preserve"> </w:t>
      </w:r>
      <w:proofErr w:type="spellStart"/>
      <w:r w:rsidRPr="00AB329A">
        <w:t>kupovini</w:t>
      </w:r>
      <w:proofErr w:type="spellEnd"/>
      <w:r w:rsidRPr="00AB329A">
        <w:t xml:space="preserve"> </w:t>
      </w:r>
      <w:proofErr w:type="spellStart"/>
      <w:r w:rsidRPr="00AB329A">
        <w:t>potpišu</w:t>
      </w:r>
      <w:proofErr w:type="spellEnd"/>
      <w:r w:rsidRPr="00AB329A">
        <w:t xml:space="preserve"> </w:t>
      </w:r>
      <w:proofErr w:type="spellStart"/>
      <w:r w:rsidRPr="00AB329A">
        <w:t>putnički</w:t>
      </w:r>
      <w:proofErr w:type="spellEnd"/>
      <w:r w:rsidRPr="00AB329A">
        <w:t xml:space="preserve"> </w:t>
      </w:r>
      <w:proofErr w:type="spellStart"/>
      <w:r w:rsidRPr="00AB329A">
        <w:t>ček</w:t>
      </w:r>
      <w:proofErr w:type="spellEnd"/>
      <w:r w:rsidRPr="00AB329A">
        <w:t xml:space="preserve"> u </w:t>
      </w:r>
      <w:proofErr w:type="spellStart"/>
      <w:r w:rsidRPr="00AB329A">
        <w:t>jednom</w:t>
      </w:r>
      <w:proofErr w:type="spellEnd"/>
      <w:r w:rsidRPr="00AB329A">
        <w:t xml:space="preserve"> </w:t>
      </w:r>
      <w:proofErr w:type="spellStart"/>
      <w:r w:rsidRPr="00AB329A">
        <w:t>uglu</w:t>
      </w:r>
      <w:proofErr w:type="spellEnd"/>
      <w:r w:rsidRPr="00AB329A">
        <w:t xml:space="preserve"> (</w:t>
      </w:r>
      <w:proofErr w:type="spellStart"/>
      <w:r w:rsidRPr="00AB329A">
        <w:t>npr</w:t>
      </w:r>
      <w:proofErr w:type="spellEnd"/>
      <w:r w:rsidRPr="00AB329A">
        <w:t xml:space="preserve">. </w:t>
      </w:r>
      <w:proofErr w:type="spellStart"/>
      <w:r w:rsidRPr="00AB329A">
        <w:t>gornjem</w:t>
      </w:r>
      <w:proofErr w:type="spellEnd"/>
      <w:r w:rsidRPr="00AB329A">
        <w:t xml:space="preserve">), </w:t>
      </w:r>
      <w:proofErr w:type="spellStart"/>
      <w:r w:rsidRPr="00AB329A">
        <w:t>dok</w:t>
      </w:r>
      <w:proofErr w:type="spellEnd"/>
      <w:r w:rsidRPr="00AB329A">
        <w:t xml:space="preserve"> je u </w:t>
      </w:r>
      <w:proofErr w:type="spellStart"/>
      <w:r w:rsidRPr="00AB329A">
        <w:t>trenutku</w:t>
      </w:r>
      <w:proofErr w:type="spellEnd"/>
      <w:r w:rsidRPr="00AB329A">
        <w:t xml:space="preserve"> </w:t>
      </w:r>
      <w:proofErr w:type="spellStart"/>
      <w:r w:rsidRPr="00AB329A">
        <w:t>unovčavanja</w:t>
      </w:r>
      <w:proofErr w:type="spellEnd"/>
      <w:r w:rsidRPr="00AB329A">
        <w:t xml:space="preserve"> </w:t>
      </w:r>
      <w:proofErr w:type="spellStart"/>
      <w:r w:rsidRPr="00AB329A">
        <w:t>čeka</w:t>
      </w:r>
      <w:proofErr w:type="spellEnd"/>
      <w:r w:rsidRPr="00AB329A">
        <w:t xml:space="preserve"> </w:t>
      </w:r>
      <w:proofErr w:type="spellStart"/>
      <w:r w:rsidRPr="00AB329A">
        <w:t>ili</w:t>
      </w:r>
      <w:proofErr w:type="spellEnd"/>
      <w:r w:rsidRPr="00AB329A">
        <w:t xml:space="preserve"> </w:t>
      </w:r>
      <w:proofErr w:type="spellStart"/>
      <w:r w:rsidRPr="00AB329A">
        <w:t>plaćanja</w:t>
      </w:r>
      <w:proofErr w:type="spellEnd"/>
      <w:r w:rsidRPr="00AB329A">
        <w:t xml:space="preserve"> </w:t>
      </w:r>
      <w:proofErr w:type="spellStart"/>
      <w:r w:rsidRPr="00AB329A">
        <w:t>potrebno</w:t>
      </w:r>
      <w:proofErr w:type="spellEnd"/>
      <w:r w:rsidRPr="00AB329A">
        <w:t xml:space="preserve"> da </w:t>
      </w:r>
      <w:proofErr w:type="spellStart"/>
      <w:r w:rsidRPr="00AB329A">
        <w:t>ga</w:t>
      </w:r>
      <w:proofErr w:type="spellEnd"/>
      <w:r w:rsidRPr="00AB329A">
        <w:t xml:space="preserve"> </w:t>
      </w:r>
      <w:proofErr w:type="spellStart"/>
      <w:r w:rsidRPr="00AB329A">
        <w:t>potpišu</w:t>
      </w:r>
      <w:proofErr w:type="spellEnd"/>
      <w:r w:rsidRPr="00AB329A">
        <w:t xml:space="preserve"> i u </w:t>
      </w:r>
      <w:proofErr w:type="spellStart"/>
      <w:r w:rsidRPr="00AB329A">
        <w:t>drugom</w:t>
      </w:r>
      <w:proofErr w:type="spellEnd"/>
      <w:r w:rsidRPr="00AB329A">
        <w:t xml:space="preserve"> </w:t>
      </w:r>
      <w:proofErr w:type="spellStart"/>
      <w:r w:rsidRPr="00AB329A">
        <w:t>uglu</w:t>
      </w:r>
      <w:proofErr w:type="spellEnd"/>
      <w:r w:rsidRPr="00AB329A">
        <w:t xml:space="preserve">. </w:t>
      </w:r>
      <w:proofErr w:type="spellStart"/>
      <w:proofErr w:type="gramStart"/>
      <w:r w:rsidRPr="00AB329A">
        <w:t>Upoređivanjem</w:t>
      </w:r>
      <w:proofErr w:type="spellEnd"/>
      <w:r w:rsidRPr="00AB329A">
        <w:t xml:space="preserve"> </w:t>
      </w:r>
      <w:proofErr w:type="spellStart"/>
      <w:r w:rsidRPr="00AB329A">
        <w:t>istovetnosti</w:t>
      </w:r>
      <w:proofErr w:type="spellEnd"/>
      <w:r w:rsidRPr="00AB329A">
        <w:t xml:space="preserve"> </w:t>
      </w:r>
      <w:proofErr w:type="spellStart"/>
      <w:r w:rsidRPr="00AB329A">
        <w:t>prvog</w:t>
      </w:r>
      <w:proofErr w:type="spellEnd"/>
      <w:r w:rsidRPr="00AB329A">
        <w:t xml:space="preserve"> i </w:t>
      </w:r>
      <w:proofErr w:type="spellStart"/>
      <w:r w:rsidRPr="00AB329A">
        <w:t>drugog</w:t>
      </w:r>
      <w:proofErr w:type="spellEnd"/>
      <w:r w:rsidRPr="00AB329A">
        <w:t xml:space="preserve"> </w:t>
      </w:r>
      <w:proofErr w:type="spellStart"/>
      <w:r w:rsidRPr="00AB329A">
        <w:t>potpisa</w:t>
      </w:r>
      <w:proofErr w:type="spellEnd"/>
      <w:r w:rsidRPr="00AB329A">
        <w:t xml:space="preserve"> </w:t>
      </w:r>
      <w:proofErr w:type="spellStart"/>
      <w:r w:rsidRPr="00AB329A">
        <w:t>klijent</w:t>
      </w:r>
      <w:proofErr w:type="spellEnd"/>
      <w:r w:rsidRPr="00AB329A">
        <w:t xml:space="preserve"> se </w:t>
      </w:r>
      <w:proofErr w:type="spellStart"/>
      <w:r w:rsidRPr="00AB329A">
        <w:t>štiti</w:t>
      </w:r>
      <w:proofErr w:type="spellEnd"/>
      <w:r w:rsidRPr="00AB329A">
        <w:t xml:space="preserve"> u </w:t>
      </w:r>
      <w:proofErr w:type="spellStart"/>
      <w:r w:rsidRPr="00AB329A">
        <w:t>slučaju</w:t>
      </w:r>
      <w:proofErr w:type="spellEnd"/>
      <w:r w:rsidRPr="00AB329A">
        <w:t xml:space="preserve"> </w:t>
      </w:r>
      <w:proofErr w:type="spellStart"/>
      <w:r w:rsidRPr="00AB329A">
        <w:t>krađe</w:t>
      </w:r>
      <w:proofErr w:type="spellEnd"/>
      <w:r w:rsidRPr="00AB329A">
        <w:t>.</w:t>
      </w:r>
      <w:proofErr w:type="gramEnd"/>
      <w:r w:rsidRPr="00AB329A">
        <w:t xml:space="preserve"> </w:t>
      </w:r>
      <w:proofErr w:type="spellStart"/>
      <w:r w:rsidRPr="00AB329A">
        <w:t>Svi</w:t>
      </w:r>
      <w:proofErr w:type="spellEnd"/>
      <w:r w:rsidRPr="00AB329A">
        <w:t xml:space="preserve"> </w:t>
      </w:r>
      <w:proofErr w:type="spellStart"/>
      <w:r w:rsidRPr="00AB329A">
        <w:t>zainteresovani</w:t>
      </w:r>
      <w:proofErr w:type="spellEnd"/>
      <w:r w:rsidRPr="00AB329A">
        <w:t xml:space="preserve"> </w:t>
      </w:r>
      <w:proofErr w:type="spellStart"/>
      <w:r w:rsidRPr="00AB329A">
        <w:t>građani</w:t>
      </w:r>
      <w:proofErr w:type="spellEnd"/>
      <w:r w:rsidRPr="00AB329A">
        <w:t xml:space="preserve"> </w:t>
      </w:r>
      <w:proofErr w:type="spellStart"/>
      <w:r w:rsidRPr="00AB329A">
        <w:t>mogu</w:t>
      </w:r>
      <w:proofErr w:type="spellEnd"/>
      <w:r w:rsidRPr="00AB329A">
        <w:t xml:space="preserve"> da </w:t>
      </w:r>
      <w:proofErr w:type="spellStart"/>
      <w:r w:rsidRPr="00AB329A">
        <w:t>kupe</w:t>
      </w:r>
      <w:proofErr w:type="spellEnd"/>
      <w:r w:rsidRPr="00AB329A">
        <w:t xml:space="preserve"> </w:t>
      </w:r>
      <w:proofErr w:type="spellStart"/>
      <w:r w:rsidRPr="00AB329A">
        <w:t>putničke</w:t>
      </w:r>
      <w:proofErr w:type="spellEnd"/>
      <w:r w:rsidRPr="00AB329A">
        <w:t xml:space="preserve"> </w:t>
      </w:r>
      <w:proofErr w:type="spellStart"/>
      <w:r w:rsidRPr="00AB329A">
        <w:t>čekove</w:t>
      </w:r>
      <w:proofErr w:type="spellEnd"/>
      <w:r w:rsidRPr="00AB329A">
        <w:t xml:space="preserve"> u </w:t>
      </w:r>
      <w:proofErr w:type="spellStart"/>
      <w:r w:rsidRPr="00AB329A">
        <w:t>većini</w:t>
      </w:r>
      <w:proofErr w:type="spellEnd"/>
      <w:r w:rsidRPr="00AB329A">
        <w:t xml:space="preserve"> </w:t>
      </w:r>
      <w:proofErr w:type="spellStart"/>
      <w:r w:rsidRPr="00AB329A">
        <w:t>banaka</w:t>
      </w:r>
      <w:proofErr w:type="spellEnd"/>
      <w:r w:rsidRPr="00AB329A">
        <w:t xml:space="preserve"> </w:t>
      </w:r>
      <w:proofErr w:type="spellStart"/>
      <w:r w:rsidRPr="00AB329A">
        <w:t>koje</w:t>
      </w:r>
      <w:proofErr w:type="spellEnd"/>
      <w:r w:rsidRPr="00AB329A">
        <w:t xml:space="preserve"> </w:t>
      </w:r>
      <w:proofErr w:type="spellStart"/>
      <w:r w:rsidRPr="00AB329A">
        <w:t>posluju</w:t>
      </w:r>
      <w:proofErr w:type="spellEnd"/>
      <w:r w:rsidRPr="00AB329A">
        <w:t xml:space="preserve"> u </w:t>
      </w:r>
      <w:proofErr w:type="spellStart"/>
      <w:r w:rsidRPr="00AB329A">
        <w:t>Srbiji</w:t>
      </w:r>
      <w:proofErr w:type="spellEnd"/>
      <w:r w:rsidRPr="00AB329A">
        <w:t xml:space="preserve">, </w:t>
      </w:r>
      <w:proofErr w:type="spellStart"/>
      <w:r w:rsidRPr="00AB329A">
        <w:t>bez</w:t>
      </w:r>
      <w:proofErr w:type="spellEnd"/>
      <w:r w:rsidRPr="00AB329A">
        <w:t xml:space="preserve"> </w:t>
      </w:r>
      <w:proofErr w:type="spellStart"/>
      <w:r w:rsidRPr="00AB329A">
        <w:t>obzira</w:t>
      </w:r>
      <w:proofErr w:type="spellEnd"/>
      <w:r w:rsidRPr="00AB329A">
        <w:t xml:space="preserve"> </w:t>
      </w:r>
      <w:proofErr w:type="spellStart"/>
      <w:proofErr w:type="gramStart"/>
      <w:r w:rsidRPr="00AB329A">
        <w:t>na</w:t>
      </w:r>
      <w:proofErr w:type="spellEnd"/>
      <w:proofErr w:type="gramEnd"/>
      <w:r w:rsidRPr="00AB329A">
        <w:t xml:space="preserve"> to da li </w:t>
      </w:r>
      <w:proofErr w:type="spellStart"/>
      <w:r w:rsidRPr="00AB329A">
        <w:t>su</w:t>
      </w:r>
      <w:proofErr w:type="spellEnd"/>
      <w:r w:rsidRPr="00AB329A">
        <w:t xml:space="preserve"> </w:t>
      </w:r>
      <w:proofErr w:type="spellStart"/>
      <w:r w:rsidRPr="00AB329A">
        <w:t>klijenti</w:t>
      </w:r>
      <w:proofErr w:type="spellEnd"/>
      <w:r w:rsidRPr="00AB329A">
        <w:t xml:space="preserve"> </w:t>
      </w:r>
      <w:proofErr w:type="spellStart"/>
      <w:r w:rsidRPr="00AB329A">
        <w:t>tih</w:t>
      </w:r>
      <w:proofErr w:type="spellEnd"/>
      <w:r w:rsidRPr="00AB329A">
        <w:t xml:space="preserve"> </w:t>
      </w:r>
      <w:proofErr w:type="spellStart"/>
      <w:r w:rsidRPr="00AB329A">
        <w:t>banaka</w:t>
      </w:r>
      <w:proofErr w:type="spellEnd"/>
      <w:r w:rsidRPr="00AB329A">
        <w:t xml:space="preserve">. </w:t>
      </w:r>
      <w:proofErr w:type="spellStart"/>
      <w:proofErr w:type="gramStart"/>
      <w:r w:rsidRPr="00AB329A">
        <w:t>Najčešće</w:t>
      </w:r>
      <w:proofErr w:type="spellEnd"/>
      <w:r w:rsidRPr="00AB329A">
        <w:t xml:space="preserve"> </w:t>
      </w:r>
      <w:proofErr w:type="spellStart"/>
      <w:r w:rsidRPr="00AB329A">
        <w:t>klijenti</w:t>
      </w:r>
      <w:proofErr w:type="spellEnd"/>
      <w:r w:rsidRPr="00AB329A">
        <w:t xml:space="preserve"> </w:t>
      </w:r>
      <w:proofErr w:type="spellStart"/>
      <w:r w:rsidRPr="00AB329A">
        <w:t>mogu</w:t>
      </w:r>
      <w:proofErr w:type="spellEnd"/>
      <w:r w:rsidRPr="00AB329A">
        <w:t xml:space="preserve"> da se </w:t>
      </w:r>
      <w:proofErr w:type="spellStart"/>
      <w:r w:rsidRPr="00AB329A">
        <w:t>opredele</w:t>
      </w:r>
      <w:proofErr w:type="spellEnd"/>
      <w:r w:rsidRPr="00AB329A">
        <w:t xml:space="preserve"> </w:t>
      </w:r>
      <w:proofErr w:type="spellStart"/>
      <w:r w:rsidRPr="00AB329A">
        <w:t>za</w:t>
      </w:r>
      <w:proofErr w:type="spellEnd"/>
      <w:r w:rsidRPr="00AB329A">
        <w:t xml:space="preserve"> </w:t>
      </w:r>
      <w:proofErr w:type="spellStart"/>
      <w:r w:rsidRPr="00AB329A">
        <w:t>kupovinu</w:t>
      </w:r>
      <w:proofErr w:type="spellEnd"/>
      <w:r w:rsidRPr="00AB329A">
        <w:t xml:space="preserve"> </w:t>
      </w:r>
      <w:proofErr w:type="spellStart"/>
      <w:r w:rsidRPr="00AB329A">
        <w:t>putničkih</w:t>
      </w:r>
      <w:proofErr w:type="spellEnd"/>
      <w:r w:rsidRPr="00AB329A">
        <w:t xml:space="preserve"> </w:t>
      </w:r>
      <w:proofErr w:type="spellStart"/>
      <w:r w:rsidRPr="00AB329A">
        <w:t>čekova</w:t>
      </w:r>
      <w:proofErr w:type="spellEnd"/>
      <w:r w:rsidRPr="00AB329A">
        <w:t xml:space="preserve"> u </w:t>
      </w:r>
      <w:proofErr w:type="spellStart"/>
      <w:r w:rsidRPr="00AB329A">
        <w:t>evrima</w:t>
      </w:r>
      <w:proofErr w:type="spellEnd"/>
      <w:r w:rsidRPr="00AB329A">
        <w:t xml:space="preserve"> i </w:t>
      </w:r>
      <w:proofErr w:type="spellStart"/>
      <w:r w:rsidRPr="00AB329A">
        <w:t>američkim</w:t>
      </w:r>
      <w:proofErr w:type="spellEnd"/>
      <w:r w:rsidRPr="00AB329A">
        <w:t xml:space="preserve"> </w:t>
      </w:r>
      <w:proofErr w:type="spellStart"/>
      <w:r w:rsidRPr="00AB329A">
        <w:t>dolarima</w:t>
      </w:r>
      <w:proofErr w:type="spellEnd"/>
      <w:r w:rsidRPr="00AB329A">
        <w:t>.</w:t>
      </w:r>
      <w:proofErr w:type="gramEnd"/>
      <w:r w:rsidRPr="00AB329A">
        <w:t xml:space="preserve"> </w:t>
      </w:r>
      <w:proofErr w:type="spellStart"/>
      <w:r w:rsidRPr="00AB329A">
        <w:t>Putnički</w:t>
      </w:r>
      <w:proofErr w:type="spellEnd"/>
      <w:r w:rsidRPr="00AB329A">
        <w:t xml:space="preserve"> </w:t>
      </w:r>
      <w:proofErr w:type="spellStart"/>
      <w:r w:rsidRPr="00AB329A">
        <w:t>čekovi</w:t>
      </w:r>
      <w:proofErr w:type="spellEnd"/>
      <w:r w:rsidRPr="00AB329A">
        <w:t xml:space="preserve"> </w:t>
      </w:r>
      <w:proofErr w:type="spellStart"/>
      <w:r w:rsidRPr="00AB329A">
        <w:t>su</w:t>
      </w:r>
      <w:proofErr w:type="spellEnd"/>
      <w:r w:rsidRPr="00AB329A">
        <w:t xml:space="preserve"> u </w:t>
      </w:r>
      <w:proofErr w:type="spellStart"/>
      <w:r w:rsidRPr="00AB329A">
        <w:t>bankama</w:t>
      </w:r>
      <w:proofErr w:type="spellEnd"/>
      <w:r w:rsidRPr="00AB329A">
        <w:t xml:space="preserve"> </w:t>
      </w:r>
      <w:proofErr w:type="spellStart"/>
      <w:r w:rsidRPr="00AB329A">
        <w:t>zastupljeni</w:t>
      </w:r>
      <w:proofErr w:type="spellEnd"/>
      <w:r w:rsidRPr="00AB329A">
        <w:t xml:space="preserve"> u </w:t>
      </w:r>
      <w:proofErr w:type="spellStart"/>
      <w:r w:rsidRPr="00AB329A">
        <w:t>apoenima</w:t>
      </w:r>
      <w:proofErr w:type="spellEnd"/>
      <w:r w:rsidRPr="00AB329A">
        <w:t xml:space="preserve"> </w:t>
      </w:r>
      <w:proofErr w:type="gramStart"/>
      <w:r w:rsidRPr="00AB329A">
        <w:t>od</w:t>
      </w:r>
      <w:proofErr w:type="gramEnd"/>
      <w:r w:rsidRPr="00AB329A">
        <w:t xml:space="preserve"> 50, 100 i 200 </w:t>
      </w:r>
      <w:proofErr w:type="spellStart"/>
      <w:r w:rsidRPr="00AB329A">
        <w:t>evra</w:t>
      </w:r>
      <w:proofErr w:type="spellEnd"/>
      <w:r w:rsidRPr="00AB329A">
        <w:t xml:space="preserve">, </w:t>
      </w:r>
      <w:proofErr w:type="spellStart"/>
      <w:r w:rsidRPr="00AB329A">
        <w:t>dok</w:t>
      </w:r>
      <w:proofErr w:type="spellEnd"/>
      <w:r w:rsidRPr="00AB329A">
        <w:t xml:space="preserve"> se </w:t>
      </w:r>
      <w:proofErr w:type="spellStart"/>
      <w:r w:rsidRPr="00AB329A">
        <w:t>čekovi</w:t>
      </w:r>
      <w:proofErr w:type="spellEnd"/>
      <w:r w:rsidRPr="00AB329A">
        <w:t xml:space="preserve"> u </w:t>
      </w:r>
      <w:proofErr w:type="spellStart"/>
      <w:r w:rsidRPr="00AB329A">
        <w:t>američkim</w:t>
      </w:r>
      <w:proofErr w:type="spellEnd"/>
      <w:r w:rsidRPr="00AB329A">
        <w:t xml:space="preserve"> </w:t>
      </w:r>
      <w:proofErr w:type="spellStart"/>
      <w:r w:rsidRPr="00AB329A">
        <w:t>dolarima</w:t>
      </w:r>
      <w:proofErr w:type="spellEnd"/>
      <w:r w:rsidRPr="00AB329A">
        <w:t xml:space="preserve"> </w:t>
      </w:r>
      <w:proofErr w:type="spellStart"/>
      <w:r w:rsidRPr="00AB329A">
        <w:t>izdaju</w:t>
      </w:r>
      <w:proofErr w:type="spellEnd"/>
      <w:r w:rsidRPr="00AB329A">
        <w:t xml:space="preserve"> u </w:t>
      </w:r>
      <w:proofErr w:type="spellStart"/>
      <w:r w:rsidRPr="00AB329A">
        <w:t>apoenima</w:t>
      </w:r>
      <w:proofErr w:type="spellEnd"/>
      <w:r w:rsidRPr="00AB329A">
        <w:t xml:space="preserve"> od 20, 50 i 100 </w:t>
      </w:r>
      <w:proofErr w:type="spellStart"/>
      <w:r w:rsidRPr="00AB329A">
        <w:t>dolara</w:t>
      </w:r>
      <w:proofErr w:type="spellEnd"/>
      <w:r w:rsidRPr="00AB329A">
        <w:t xml:space="preserve"> (</w:t>
      </w:r>
      <w:proofErr w:type="spellStart"/>
      <w:r w:rsidRPr="00AB329A">
        <w:t>najčešći</w:t>
      </w:r>
      <w:proofErr w:type="spellEnd"/>
      <w:r w:rsidRPr="00AB329A">
        <w:t xml:space="preserve"> </w:t>
      </w:r>
      <w:proofErr w:type="spellStart"/>
      <w:r w:rsidRPr="00AB329A">
        <w:t>slučaj</w:t>
      </w:r>
      <w:proofErr w:type="spellEnd"/>
      <w:r w:rsidRPr="00AB329A">
        <w:t>).</w:t>
      </w:r>
      <w:r w:rsidRPr="00AB329A">
        <w:br/>
      </w:r>
      <w:proofErr w:type="spellStart"/>
      <w:r w:rsidRPr="00AB329A">
        <w:lastRenderedPageBreak/>
        <w:t>Takođe</w:t>
      </w:r>
      <w:proofErr w:type="spellEnd"/>
      <w:r w:rsidRPr="00AB329A">
        <w:t xml:space="preserve">, </w:t>
      </w:r>
      <w:proofErr w:type="spellStart"/>
      <w:r w:rsidRPr="00AB329A">
        <w:t>posle</w:t>
      </w:r>
      <w:proofErr w:type="spellEnd"/>
      <w:r w:rsidRPr="00AB329A">
        <w:t xml:space="preserve"> </w:t>
      </w:r>
      <w:proofErr w:type="spellStart"/>
      <w:r w:rsidRPr="00AB329A">
        <w:t>povratka</w:t>
      </w:r>
      <w:proofErr w:type="spellEnd"/>
      <w:r w:rsidRPr="00AB329A">
        <w:t xml:space="preserve"> s </w:t>
      </w:r>
      <w:proofErr w:type="spellStart"/>
      <w:r w:rsidRPr="00AB329A">
        <w:t>putovanja</w:t>
      </w:r>
      <w:proofErr w:type="spellEnd"/>
      <w:r w:rsidRPr="00AB329A">
        <w:t xml:space="preserve">, u </w:t>
      </w:r>
      <w:proofErr w:type="spellStart"/>
      <w:r w:rsidRPr="00AB329A">
        <w:t>banakama</w:t>
      </w:r>
      <w:proofErr w:type="spellEnd"/>
      <w:r w:rsidRPr="00AB329A">
        <w:t xml:space="preserve"> </w:t>
      </w:r>
      <w:proofErr w:type="spellStart"/>
      <w:r w:rsidRPr="00AB329A">
        <w:t>možete</w:t>
      </w:r>
      <w:proofErr w:type="spellEnd"/>
      <w:r w:rsidRPr="00AB329A">
        <w:t xml:space="preserve"> da </w:t>
      </w:r>
      <w:proofErr w:type="spellStart"/>
      <w:r w:rsidRPr="00AB329A">
        <w:t>ponudite</w:t>
      </w:r>
      <w:proofErr w:type="spellEnd"/>
      <w:r w:rsidRPr="00AB329A">
        <w:t xml:space="preserve"> </w:t>
      </w:r>
      <w:proofErr w:type="spellStart"/>
      <w:r w:rsidRPr="00AB329A">
        <w:t>čekove</w:t>
      </w:r>
      <w:proofErr w:type="spellEnd"/>
      <w:r w:rsidRPr="00AB329A">
        <w:t xml:space="preserve"> </w:t>
      </w:r>
      <w:proofErr w:type="spellStart"/>
      <w:r w:rsidRPr="00AB329A">
        <w:t>na</w:t>
      </w:r>
      <w:proofErr w:type="spellEnd"/>
      <w:r w:rsidRPr="00AB329A">
        <w:t xml:space="preserve"> </w:t>
      </w:r>
      <w:proofErr w:type="spellStart"/>
      <w:r w:rsidRPr="00AB329A">
        <w:t>otkup</w:t>
      </w:r>
      <w:proofErr w:type="spellEnd"/>
      <w:r w:rsidRPr="00AB329A">
        <w:t xml:space="preserve">, a </w:t>
      </w:r>
      <w:proofErr w:type="spellStart"/>
      <w:r w:rsidRPr="00AB329A">
        <w:t>oni</w:t>
      </w:r>
      <w:proofErr w:type="spellEnd"/>
      <w:r w:rsidRPr="00AB329A">
        <w:t xml:space="preserve"> </w:t>
      </w:r>
      <w:proofErr w:type="spellStart"/>
      <w:r w:rsidRPr="00AB329A">
        <w:t>mogu</w:t>
      </w:r>
      <w:proofErr w:type="spellEnd"/>
      <w:r w:rsidRPr="00AB329A">
        <w:t xml:space="preserve"> da </w:t>
      </w:r>
      <w:proofErr w:type="spellStart"/>
      <w:r w:rsidRPr="00AB329A">
        <w:t>budu</w:t>
      </w:r>
      <w:proofErr w:type="spellEnd"/>
      <w:r w:rsidRPr="00AB329A">
        <w:t xml:space="preserve"> i u </w:t>
      </w:r>
      <w:proofErr w:type="spellStart"/>
      <w:r w:rsidRPr="00AB329A">
        <w:t>drugim</w:t>
      </w:r>
      <w:proofErr w:type="spellEnd"/>
      <w:r w:rsidRPr="00AB329A">
        <w:t xml:space="preserve"> </w:t>
      </w:r>
      <w:proofErr w:type="spellStart"/>
      <w:r w:rsidRPr="00AB329A">
        <w:t>valutama</w:t>
      </w:r>
      <w:proofErr w:type="spellEnd"/>
      <w:r w:rsidRPr="00AB329A">
        <w:t xml:space="preserve">, pored </w:t>
      </w:r>
      <w:proofErr w:type="spellStart"/>
      <w:r w:rsidRPr="00AB329A">
        <w:t>evra</w:t>
      </w:r>
      <w:proofErr w:type="spellEnd"/>
      <w:r w:rsidRPr="00AB329A">
        <w:t xml:space="preserve"> </w:t>
      </w:r>
      <w:proofErr w:type="spellStart"/>
      <w:r w:rsidRPr="00AB329A">
        <w:t>ili</w:t>
      </w:r>
      <w:proofErr w:type="spellEnd"/>
      <w:r w:rsidRPr="00AB329A">
        <w:t xml:space="preserve"> </w:t>
      </w:r>
      <w:proofErr w:type="spellStart"/>
      <w:r w:rsidRPr="00AB329A">
        <w:t>dolara</w:t>
      </w:r>
      <w:proofErr w:type="spellEnd"/>
      <w:r w:rsidRPr="00AB329A">
        <w:t xml:space="preserve">, </w:t>
      </w:r>
      <w:proofErr w:type="spellStart"/>
      <w:r w:rsidRPr="00AB329A">
        <w:t>uz</w:t>
      </w:r>
      <w:proofErr w:type="spellEnd"/>
      <w:r w:rsidRPr="00AB329A">
        <w:t xml:space="preserve"> </w:t>
      </w:r>
      <w:proofErr w:type="spellStart"/>
      <w:r w:rsidRPr="00AB329A">
        <w:t>naplatu</w:t>
      </w:r>
      <w:proofErr w:type="spellEnd"/>
      <w:r w:rsidRPr="00AB329A">
        <w:t xml:space="preserve"> </w:t>
      </w:r>
      <w:proofErr w:type="spellStart"/>
      <w:r w:rsidRPr="00AB329A">
        <w:t>provizije</w:t>
      </w:r>
      <w:proofErr w:type="spellEnd"/>
      <w:r w:rsidRPr="00AB329A">
        <w:t xml:space="preserve"> </w:t>
      </w:r>
      <w:proofErr w:type="spellStart"/>
      <w:r w:rsidRPr="00AB329A">
        <w:t>od</w:t>
      </w:r>
      <w:proofErr w:type="spellEnd"/>
      <w:r w:rsidRPr="00AB329A">
        <w:t xml:space="preserve"> </w:t>
      </w:r>
      <w:proofErr w:type="spellStart"/>
      <w:r w:rsidRPr="00AB329A">
        <w:t>najčešće</w:t>
      </w:r>
      <w:proofErr w:type="spellEnd"/>
      <w:r w:rsidRPr="00AB329A">
        <w:t xml:space="preserve"> 0</w:t>
      </w:r>
      <w:proofErr w:type="gramStart"/>
      <w:r w:rsidRPr="00AB329A">
        <w:t>,5</w:t>
      </w:r>
      <w:proofErr w:type="gramEnd"/>
      <w:r w:rsidRPr="00AB329A">
        <w:t xml:space="preserve"> do 1 </w:t>
      </w:r>
      <w:proofErr w:type="spellStart"/>
      <w:r w:rsidRPr="00AB329A">
        <w:t>odsto</w:t>
      </w:r>
      <w:proofErr w:type="spellEnd"/>
      <w:r w:rsidRPr="00AB329A">
        <w:t xml:space="preserve"> od </w:t>
      </w:r>
      <w:proofErr w:type="spellStart"/>
      <w:r w:rsidRPr="00AB329A">
        <w:t>nominalne</w:t>
      </w:r>
      <w:proofErr w:type="spellEnd"/>
      <w:r w:rsidRPr="00AB329A">
        <w:t xml:space="preserve"> </w:t>
      </w:r>
      <w:proofErr w:type="spellStart"/>
      <w:r w:rsidRPr="00AB329A">
        <w:t>vrednosti</w:t>
      </w:r>
      <w:proofErr w:type="spellEnd"/>
      <w:r w:rsidRPr="00AB329A">
        <w:t xml:space="preserve"> </w:t>
      </w:r>
      <w:proofErr w:type="spellStart"/>
      <w:r w:rsidRPr="00AB329A">
        <w:t>čeka</w:t>
      </w:r>
      <w:proofErr w:type="spellEnd"/>
      <w:r w:rsidRPr="00AB329A">
        <w:t xml:space="preserve">. </w:t>
      </w:r>
      <w:proofErr w:type="spellStart"/>
      <w:r w:rsidRPr="00AB329A">
        <w:t>Rok</w:t>
      </w:r>
      <w:proofErr w:type="spellEnd"/>
      <w:r w:rsidRPr="00AB329A">
        <w:t xml:space="preserve"> </w:t>
      </w:r>
      <w:proofErr w:type="spellStart"/>
      <w:r w:rsidRPr="00AB329A">
        <w:t>trajanja</w:t>
      </w:r>
      <w:proofErr w:type="spellEnd"/>
      <w:r w:rsidRPr="00AB329A">
        <w:t xml:space="preserve"> </w:t>
      </w:r>
      <w:proofErr w:type="spellStart"/>
      <w:r w:rsidRPr="00AB329A">
        <w:t>putničkih</w:t>
      </w:r>
      <w:proofErr w:type="spellEnd"/>
      <w:r w:rsidRPr="00AB329A">
        <w:t xml:space="preserve"> </w:t>
      </w:r>
      <w:proofErr w:type="spellStart"/>
      <w:r w:rsidRPr="00AB329A">
        <w:t>čekova</w:t>
      </w:r>
      <w:proofErr w:type="spellEnd"/>
      <w:r w:rsidRPr="00AB329A">
        <w:t xml:space="preserve"> je </w:t>
      </w:r>
      <w:proofErr w:type="spellStart"/>
      <w:r w:rsidRPr="00AB329A">
        <w:t>neograničen</w:t>
      </w:r>
      <w:proofErr w:type="spellEnd"/>
      <w:r w:rsidRPr="00AB329A">
        <w:t xml:space="preserve">, pa se </w:t>
      </w:r>
      <w:proofErr w:type="spellStart"/>
      <w:r w:rsidRPr="00AB329A">
        <w:t>neiskorišćeni</w:t>
      </w:r>
      <w:proofErr w:type="spellEnd"/>
      <w:r w:rsidRPr="00AB329A">
        <w:t xml:space="preserve"> </w:t>
      </w:r>
      <w:proofErr w:type="spellStart"/>
      <w:r w:rsidRPr="00AB329A">
        <w:t>čekovi</w:t>
      </w:r>
      <w:proofErr w:type="spellEnd"/>
      <w:r w:rsidRPr="00AB329A">
        <w:t xml:space="preserve"> </w:t>
      </w:r>
      <w:proofErr w:type="spellStart"/>
      <w:r w:rsidRPr="00AB329A">
        <w:t>mogu</w:t>
      </w:r>
      <w:proofErr w:type="spellEnd"/>
      <w:r w:rsidRPr="00AB329A">
        <w:t xml:space="preserve"> </w:t>
      </w:r>
      <w:proofErr w:type="spellStart"/>
      <w:r w:rsidRPr="00AB329A">
        <w:t>čuvati</w:t>
      </w:r>
      <w:proofErr w:type="spellEnd"/>
      <w:r w:rsidRPr="00AB329A">
        <w:t xml:space="preserve"> </w:t>
      </w:r>
      <w:proofErr w:type="spellStart"/>
      <w:r w:rsidRPr="00AB329A">
        <w:t>za</w:t>
      </w:r>
      <w:proofErr w:type="spellEnd"/>
      <w:r w:rsidRPr="00AB329A">
        <w:t xml:space="preserve"> </w:t>
      </w:r>
      <w:proofErr w:type="spellStart"/>
      <w:r w:rsidRPr="00AB329A">
        <w:t>sledeće</w:t>
      </w:r>
      <w:proofErr w:type="spellEnd"/>
      <w:r w:rsidRPr="00AB329A">
        <w:t xml:space="preserve"> </w:t>
      </w:r>
      <w:proofErr w:type="spellStart"/>
      <w:r w:rsidRPr="00AB329A">
        <w:t>putovanje</w:t>
      </w:r>
      <w:proofErr w:type="spellEnd"/>
      <w:r w:rsidRPr="00AB329A">
        <w:t xml:space="preserve"> </w:t>
      </w:r>
      <w:proofErr w:type="spellStart"/>
      <w:proofErr w:type="gramStart"/>
      <w:r w:rsidRPr="00AB329A">
        <w:t>ili</w:t>
      </w:r>
      <w:proofErr w:type="spellEnd"/>
      <w:proofErr w:type="gramEnd"/>
      <w:r w:rsidRPr="00AB329A">
        <w:t xml:space="preserve"> </w:t>
      </w:r>
      <w:proofErr w:type="spellStart"/>
      <w:r w:rsidRPr="00AB329A">
        <w:t>kao</w:t>
      </w:r>
      <w:proofErr w:type="spellEnd"/>
      <w:r w:rsidRPr="00AB329A">
        <w:t xml:space="preserve"> </w:t>
      </w:r>
      <w:proofErr w:type="spellStart"/>
      <w:r w:rsidRPr="00AB329A">
        <w:t>sigurna</w:t>
      </w:r>
      <w:proofErr w:type="spellEnd"/>
      <w:r w:rsidRPr="00AB329A">
        <w:t xml:space="preserve"> </w:t>
      </w:r>
      <w:proofErr w:type="spellStart"/>
      <w:r w:rsidRPr="00AB329A">
        <w:t>rezerva</w:t>
      </w:r>
      <w:proofErr w:type="spellEnd"/>
      <w:r w:rsidRPr="00AB329A">
        <w:t xml:space="preserve"> </w:t>
      </w:r>
      <w:proofErr w:type="spellStart"/>
      <w:r w:rsidRPr="00AB329A">
        <w:t>novca</w:t>
      </w:r>
      <w:proofErr w:type="spellEnd"/>
      <w:r w:rsidRPr="00AB329A">
        <w:t xml:space="preserve">, a </w:t>
      </w:r>
      <w:proofErr w:type="spellStart"/>
      <w:r w:rsidRPr="00AB329A">
        <w:t>vlasnicima</w:t>
      </w:r>
      <w:proofErr w:type="spellEnd"/>
      <w:r w:rsidRPr="00AB329A">
        <w:t xml:space="preserve"> se </w:t>
      </w:r>
      <w:proofErr w:type="spellStart"/>
      <w:r w:rsidRPr="00AB329A">
        <w:t>preporučuje</w:t>
      </w:r>
      <w:proofErr w:type="spellEnd"/>
      <w:r w:rsidRPr="00AB329A">
        <w:t xml:space="preserve"> da </w:t>
      </w:r>
      <w:proofErr w:type="spellStart"/>
      <w:r w:rsidRPr="00AB329A">
        <w:t>putničke</w:t>
      </w:r>
      <w:proofErr w:type="spellEnd"/>
      <w:r w:rsidRPr="00AB329A">
        <w:t xml:space="preserve"> </w:t>
      </w:r>
      <w:proofErr w:type="spellStart"/>
      <w:r w:rsidRPr="00AB329A">
        <w:t>čekove</w:t>
      </w:r>
      <w:proofErr w:type="spellEnd"/>
      <w:r w:rsidRPr="00AB329A">
        <w:t xml:space="preserve"> </w:t>
      </w:r>
      <w:proofErr w:type="spellStart"/>
      <w:r w:rsidRPr="00AB329A">
        <w:t>čuvaju</w:t>
      </w:r>
      <w:proofErr w:type="spellEnd"/>
      <w:r w:rsidRPr="00AB329A">
        <w:t xml:space="preserve"> </w:t>
      </w:r>
      <w:proofErr w:type="spellStart"/>
      <w:r w:rsidRPr="00AB329A">
        <w:t>odvojeno</w:t>
      </w:r>
      <w:proofErr w:type="spellEnd"/>
      <w:r w:rsidRPr="00AB329A">
        <w:t xml:space="preserve"> </w:t>
      </w:r>
      <w:proofErr w:type="spellStart"/>
      <w:r w:rsidRPr="00AB329A">
        <w:t>od</w:t>
      </w:r>
      <w:proofErr w:type="spellEnd"/>
      <w:r w:rsidRPr="00AB329A">
        <w:t xml:space="preserve"> </w:t>
      </w:r>
      <w:proofErr w:type="spellStart"/>
      <w:r w:rsidRPr="00AB329A">
        <w:t>potvrde</w:t>
      </w:r>
      <w:proofErr w:type="spellEnd"/>
      <w:r w:rsidRPr="00AB329A">
        <w:t xml:space="preserve"> o </w:t>
      </w:r>
      <w:proofErr w:type="spellStart"/>
      <w:r w:rsidRPr="00AB329A">
        <w:t>njihovoj</w:t>
      </w:r>
      <w:proofErr w:type="spellEnd"/>
      <w:r w:rsidRPr="00AB329A">
        <w:t xml:space="preserve"> </w:t>
      </w:r>
      <w:proofErr w:type="spellStart"/>
      <w:r w:rsidRPr="00AB329A">
        <w:t>prodaji</w:t>
      </w:r>
      <w:proofErr w:type="spellEnd"/>
      <w:r w:rsidRPr="00AB329A">
        <w:t>.</w:t>
      </w:r>
      <w:r w:rsidRPr="00AB329A">
        <w:drawing>
          <wp:inline distT="0" distB="0" distL="0" distR="0">
            <wp:extent cx="7620" cy="7620"/>
            <wp:effectExtent l="0" t="0" r="0" b="0"/>
            <wp:docPr id="1" name="Picture 1" descr="https://www.krstarica.com/pixelstats/84936/?t=1585148947.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starica.com/pixelstats/84936/?t=1585148947.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A6" w:rsidRDefault="004C3CA6"/>
    <w:sectPr w:rsidR="004C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A"/>
    <w:rsid w:val="00272F0E"/>
    <w:rsid w:val="004C3CA6"/>
    <w:rsid w:val="00A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en.wikipedia.org/wiki/Traveler%27s_che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2020-03-25T15:15:00Z</dcterms:created>
  <dcterms:modified xsi:type="dcterms:W3CDTF">2020-03-25T15:21:00Z</dcterms:modified>
</cp:coreProperties>
</file>