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3A" w:rsidRPr="006C313A" w:rsidRDefault="006C313A" w:rsidP="006C313A">
      <w:pPr>
        <w:jc w:val="center"/>
        <w:rPr>
          <w:b/>
          <w:sz w:val="36"/>
          <w:szCs w:val="36"/>
        </w:rPr>
      </w:pPr>
      <w:r w:rsidRPr="006C313A">
        <w:rPr>
          <w:b/>
          <w:sz w:val="36"/>
          <w:szCs w:val="36"/>
        </w:rPr>
        <w:t>Врсте сукоба у комуникацији</w:t>
      </w:r>
    </w:p>
    <w:p w:rsidR="006C313A" w:rsidRPr="001E612F" w:rsidRDefault="006C313A" w:rsidP="001E612F">
      <w:pPr>
        <w:ind w:left="0"/>
      </w:pPr>
    </w:p>
    <w:p w:rsidR="006C313A" w:rsidRDefault="006C313A"/>
    <w:p w:rsidR="006C313A" w:rsidRDefault="00CB5DDC">
      <w:r>
        <w:t>Све сукобе који се могу јавити како у свакодневној комуникацији тако и у комуниацији у оквиру организација делимо према неколико критеријума.</w:t>
      </w:r>
    </w:p>
    <w:p w:rsidR="006C313A" w:rsidRDefault="006C313A"/>
    <w:p w:rsidR="00FA1D88" w:rsidRDefault="00FA1D88">
      <w:r>
        <w:t xml:space="preserve">Према </w:t>
      </w:r>
      <w:r w:rsidR="001E612F">
        <w:t>критеријуму последица</w:t>
      </w:r>
      <w:r>
        <w:t xml:space="preserve"> које изазивају све сукобе делимо на:</w:t>
      </w:r>
    </w:p>
    <w:p w:rsidR="00FA1D88" w:rsidRDefault="00FA1D88" w:rsidP="00FA1D88">
      <w:pPr>
        <w:pStyle w:val="ListParagraph"/>
        <w:numPr>
          <w:ilvl w:val="0"/>
          <w:numId w:val="1"/>
        </w:numPr>
      </w:pPr>
      <w:r>
        <w:t>Функционалне- корисни и конструктивни сукоби који доприносе организационој ефикасности и ефективноси у организацијама.</w:t>
      </w:r>
    </w:p>
    <w:p w:rsidR="00FA1D88" w:rsidRDefault="00FA1D88" w:rsidP="00FA1D88">
      <w:pPr>
        <w:pStyle w:val="ListParagraph"/>
        <w:numPr>
          <w:ilvl w:val="0"/>
          <w:numId w:val="1"/>
        </w:numPr>
      </w:pPr>
      <w:r>
        <w:t>Дисфункционални- штетни идеструктивни.Лоше утичу на организациону ефикасност и ефективност</w:t>
      </w:r>
    </w:p>
    <w:p w:rsidR="00FA1D88" w:rsidRDefault="00FA1D88" w:rsidP="00FA1D88"/>
    <w:p w:rsidR="00FA1D88" w:rsidRDefault="00FA1D88" w:rsidP="00FA1D88">
      <w:r>
        <w:t>Према врсти учесника у сукобу сукобе делимо на:</w:t>
      </w:r>
    </w:p>
    <w:p w:rsidR="00FA1D88" w:rsidRDefault="00FA1D88" w:rsidP="00FA1D88">
      <w:pPr>
        <w:pStyle w:val="ListParagraph"/>
        <w:numPr>
          <w:ilvl w:val="0"/>
          <w:numId w:val="2"/>
        </w:numPr>
      </w:pPr>
      <w:r>
        <w:t>Интраперсонални- настаје када вредности појединца нису сличне вредностима организације</w:t>
      </w:r>
    </w:p>
    <w:p w:rsidR="00FA1D88" w:rsidRDefault="00FA1D88" w:rsidP="00FA1D88">
      <w:pPr>
        <w:pStyle w:val="ListParagraph"/>
        <w:numPr>
          <w:ilvl w:val="0"/>
          <w:numId w:val="2"/>
        </w:numPr>
      </w:pPr>
      <w:r>
        <w:t>Интерперсонални- сукоби између појединаца као последица неподударањањихових жеља, потреба и циљева, вредности и слично</w:t>
      </w:r>
    </w:p>
    <w:p w:rsidR="00FA1D88" w:rsidRDefault="00FA1D88" w:rsidP="00FA1D88">
      <w:pPr>
        <w:pStyle w:val="ListParagraph"/>
        <w:numPr>
          <w:ilvl w:val="0"/>
          <w:numId w:val="2"/>
        </w:numPr>
      </w:pPr>
      <w:r>
        <w:t>Интрагрупни- сукоби између чланова групе, тима или одељења када говорима о сукобима у организацији</w:t>
      </w:r>
    </w:p>
    <w:p w:rsidR="00FA1D88" w:rsidRDefault="00FA1D88" w:rsidP="00FA1D88">
      <w:pPr>
        <w:pStyle w:val="ListParagraph"/>
        <w:numPr>
          <w:ilvl w:val="0"/>
          <w:numId w:val="2"/>
        </w:numPr>
      </w:pPr>
      <w:r>
        <w:t>Интергрупни- сукоб између две или више група, тимова или одељења</w:t>
      </w:r>
    </w:p>
    <w:p w:rsidR="00FA1D88" w:rsidRDefault="00FA1D88" w:rsidP="00FA1D88">
      <w:pPr>
        <w:pStyle w:val="ListParagraph"/>
        <w:numPr>
          <w:ilvl w:val="0"/>
          <w:numId w:val="2"/>
        </w:numPr>
      </w:pPr>
      <w:r>
        <w:t>Интерорганизацијски- сукоб између две или више организација које сарађују заједно, а чији се циљеви не подударају</w:t>
      </w:r>
    </w:p>
    <w:p w:rsidR="00FA1D88" w:rsidRDefault="006C313A" w:rsidP="00FA1D88">
      <w:pPr>
        <w:pStyle w:val="ListParagraph"/>
        <w:numPr>
          <w:ilvl w:val="0"/>
          <w:numId w:val="2"/>
        </w:numPr>
      </w:pPr>
      <w:r>
        <w:t>Интеркултурни- сукоб између друштва, култура или нација</w:t>
      </w:r>
    </w:p>
    <w:p w:rsidR="006C313A" w:rsidRDefault="006C313A" w:rsidP="006C313A">
      <w:pPr>
        <w:pStyle w:val="ListParagraph"/>
        <w:numPr>
          <w:ilvl w:val="0"/>
          <w:numId w:val="2"/>
        </w:numPr>
      </w:pPr>
      <w:r>
        <w:t>Мешовити сукоби- сукобљавање организације са потрошачима, или менаџера и радних група и сл.</w:t>
      </w:r>
    </w:p>
    <w:p w:rsidR="006C313A" w:rsidRDefault="006C313A" w:rsidP="006C313A"/>
    <w:p w:rsidR="006C313A" w:rsidRDefault="006C313A" w:rsidP="006C313A">
      <w:r>
        <w:t>Према предмету сукоба сукобе делимо на:</w:t>
      </w:r>
    </w:p>
    <w:p w:rsidR="006C313A" w:rsidRDefault="006C313A" w:rsidP="006C313A">
      <w:pPr>
        <w:pStyle w:val="ListParagraph"/>
        <w:numPr>
          <w:ilvl w:val="0"/>
          <w:numId w:val="3"/>
        </w:numPr>
      </w:pPr>
      <w:r>
        <w:t>Когнитивни- неслагање у вези са садржајем задатка који се обавља( мишљења, идеје, ставови)</w:t>
      </w:r>
    </w:p>
    <w:p w:rsidR="006C313A" w:rsidRDefault="006C313A" w:rsidP="006C313A">
      <w:pPr>
        <w:pStyle w:val="ListParagraph"/>
        <w:numPr>
          <w:ilvl w:val="0"/>
          <w:numId w:val="3"/>
        </w:numPr>
      </w:pPr>
      <w:r>
        <w:t>Афективни- неслагање у личностима, вредностима или општем приступу живоу</w:t>
      </w:r>
    </w:p>
    <w:p w:rsidR="006C313A" w:rsidRDefault="006C313A" w:rsidP="006C313A"/>
    <w:p w:rsidR="006C313A" w:rsidRDefault="006C313A" w:rsidP="006C313A">
      <w:r>
        <w:t>Према начину поделе рада сукобе делимо на:</w:t>
      </w:r>
    </w:p>
    <w:p w:rsidR="006C313A" w:rsidRDefault="006C313A" w:rsidP="006C313A">
      <w:pPr>
        <w:pStyle w:val="ListParagraph"/>
        <w:numPr>
          <w:ilvl w:val="0"/>
          <w:numId w:val="4"/>
        </w:numPr>
      </w:pPr>
      <w:r>
        <w:t>Хоризонтални- сукоби на истим нивоима поделе рада( нпр. Сукоб између радника у производнји, или суком између чланова менаџмент тима)</w:t>
      </w:r>
    </w:p>
    <w:p w:rsidR="006C313A" w:rsidRDefault="006C313A" w:rsidP="006C313A">
      <w:pPr>
        <w:pStyle w:val="ListParagraph"/>
        <w:numPr>
          <w:ilvl w:val="0"/>
          <w:numId w:val="4"/>
        </w:numPr>
      </w:pPr>
      <w:r>
        <w:t>Вертикални- сукоби између лица која се налазе на различитим хијерархијским нивоима( нпр. Сукоб радника у производњи и менађера средњег нивоа)</w:t>
      </w:r>
    </w:p>
    <w:p w:rsidR="000F73F4" w:rsidRDefault="000F73F4" w:rsidP="006C313A"/>
    <w:p w:rsidR="001E612F" w:rsidRDefault="001E612F" w:rsidP="006C313A"/>
    <w:p w:rsidR="001E612F" w:rsidRPr="001E612F" w:rsidRDefault="001E612F" w:rsidP="006C313A">
      <w:pPr>
        <w:rPr>
          <w:b/>
        </w:rPr>
      </w:pPr>
      <w:r w:rsidRPr="001E612F">
        <w:rPr>
          <w:b/>
        </w:rPr>
        <w:t>Задатак:</w:t>
      </w:r>
    </w:p>
    <w:p w:rsidR="001E612F" w:rsidRDefault="001E612F" w:rsidP="001E612F">
      <w:pPr>
        <w:pStyle w:val="ListParagraph"/>
        <w:numPr>
          <w:ilvl w:val="0"/>
          <w:numId w:val="5"/>
        </w:numPr>
      </w:pPr>
      <w:r>
        <w:t>Представити шематски (путем мапе ума) све вртсе сукоба у комуникацији</w:t>
      </w:r>
      <w:r w:rsidR="00A657AD">
        <w:t xml:space="preserve"> на основу приложеног материјала</w:t>
      </w:r>
      <w:r>
        <w:t>.</w:t>
      </w:r>
    </w:p>
    <w:p w:rsidR="001E612F" w:rsidRPr="00A657AD" w:rsidRDefault="001E612F" w:rsidP="00A657AD">
      <w:pPr>
        <w:pStyle w:val="ListParagraph"/>
        <w:numPr>
          <w:ilvl w:val="0"/>
          <w:numId w:val="5"/>
        </w:numPr>
      </w:pPr>
      <w:r>
        <w:t>Пожељно је вршити истраживање из разних доступних извора (интернет, новине...) и мапу допунити оним врстама сукоба до којих сте дошли истраживањем</w:t>
      </w:r>
      <w:r w:rsidR="00A657AD">
        <w:t>.</w:t>
      </w:r>
      <w:r w:rsidRPr="00A657AD">
        <w:t>У мапу је могуће унети и оне врсте сукоба са којима се сусрећете у свакодневној комуникацији</w:t>
      </w:r>
    </w:p>
    <w:p w:rsidR="001E612F" w:rsidRDefault="001E612F" w:rsidP="001E612F">
      <w:pPr>
        <w:pStyle w:val="ListParagraph"/>
        <w:numPr>
          <w:ilvl w:val="0"/>
          <w:numId w:val="5"/>
        </w:numPr>
      </w:pPr>
      <w:r>
        <w:t>О осталим детаљима бићете обавештени путем вибер групе</w:t>
      </w:r>
    </w:p>
    <w:p w:rsidR="001E612F" w:rsidRPr="001E612F" w:rsidRDefault="001E612F" w:rsidP="001E612F">
      <w:pPr>
        <w:pStyle w:val="ListParagraph"/>
        <w:numPr>
          <w:ilvl w:val="0"/>
          <w:numId w:val="5"/>
        </w:numPr>
      </w:pPr>
      <w:r>
        <w:t>Ваше одговоре ми можете слати до четвртка 26.03 на е- маил andric.vesna@esloznica.rs</w:t>
      </w:r>
    </w:p>
    <w:sectPr w:rsidR="001E612F" w:rsidRPr="001E612F" w:rsidSect="000F7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F8" w:rsidRDefault="00805FF8" w:rsidP="006C313A">
      <w:r>
        <w:separator/>
      </w:r>
    </w:p>
  </w:endnote>
  <w:endnote w:type="continuationSeparator" w:id="1">
    <w:p w:rsidR="00805FF8" w:rsidRDefault="00805FF8" w:rsidP="006C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F8" w:rsidRDefault="00805FF8" w:rsidP="006C313A">
      <w:r>
        <w:separator/>
      </w:r>
    </w:p>
  </w:footnote>
  <w:footnote w:type="continuationSeparator" w:id="1">
    <w:p w:rsidR="00805FF8" w:rsidRDefault="00805FF8" w:rsidP="006C3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186"/>
    <w:multiLevelType w:val="hybridMultilevel"/>
    <w:tmpl w:val="05666112"/>
    <w:lvl w:ilvl="0" w:tplc="A14C8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B2AEC"/>
    <w:multiLevelType w:val="hybridMultilevel"/>
    <w:tmpl w:val="BA98D8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DC5840"/>
    <w:multiLevelType w:val="hybridMultilevel"/>
    <w:tmpl w:val="9E62A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E127E0"/>
    <w:multiLevelType w:val="hybridMultilevel"/>
    <w:tmpl w:val="EA60F9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7A2632"/>
    <w:multiLevelType w:val="hybridMultilevel"/>
    <w:tmpl w:val="F6D4D3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C02"/>
    <w:rsid w:val="000A0715"/>
    <w:rsid w:val="000B4670"/>
    <w:rsid w:val="000F73F4"/>
    <w:rsid w:val="001E612F"/>
    <w:rsid w:val="003D6B7D"/>
    <w:rsid w:val="00635ADF"/>
    <w:rsid w:val="00652167"/>
    <w:rsid w:val="006C313A"/>
    <w:rsid w:val="007B32FB"/>
    <w:rsid w:val="007F0565"/>
    <w:rsid w:val="00805FF8"/>
    <w:rsid w:val="00A657AD"/>
    <w:rsid w:val="00CB5DDC"/>
    <w:rsid w:val="00D57C02"/>
    <w:rsid w:val="00F6422B"/>
    <w:rsid w:val="00FA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565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3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13A"/>
  </w:style>
  <w:style w:type="paragraph" w:styleId="Footer">
    <w:name w:val="footer"/>
    <w:basedOn w:val="Normal"/>
    <w:link w:val="FooterChar"/>
    <w:uiPriority w:val="99"/>
    <w:semiHidden/>
    <w:unhideWhenUsed/>
    <w:rsid w:val="006C3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2020-03-18T19:25:00Z</dcterms:created>
  <dcterms:modified xsi:type="dcterms:W3CDTF">2020-03-18T19:25:00Z</dcterms:modified>
</cp:coreProperties>
</file>