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FAE" w:rsidRDefault="00C63FAE">
      <w:pPr>
        <w:rPr>
          <w:lang w:val="sr-Latn-RS"/>
        </w:rPr>
      </w:pPr>
      <w:r>
        <w:rPr>
          <w:lang w:val="sr-Latn-RS"/>
        </w:rPr>
        <w:t>52.  G</w:t>
      </w:r>
      <w:r w:rsidR="00772223">
        <w:rPr>
          <w:lang w:val="sr-Latn-RS"/>
        </w:rPr>
        <w:t>ostionica</w:t>
      </w:r>
      <w:r>
        <w:rPr>
          <w:lang w:val="sr-Latn-RS"/>
        </w:rPr>
        <w:t>, krčma</w:t>
      </w:r>
    </w:p>
    <w:p w:rsidR="0033336A" w:rsidRDefault="0033336A">
      <w:pPr>
        <w:rPr>
          <w:lang w:val="sr-Latn-RS"/>
        </w:rPr>
      </w:pPr>
      <w:r>
        <w:rPr>
          <w:lang w:val="sr-Latn-RS"/>
        </w:rPr>
        <w:t xml:space="preserve">Gostionica </w:t>
      </w:r>
    </w:p>
    <w:p w:rsidR="0033336A" w:rsidRDefault="0033336A">
      <w:pPr>
        <w:rPr>
          <w:lang w:val="sr-Latn-RS"/>
        </w:rPr>
      </w:pPr>
      <w:r>
        <w:rPr>
          <w:lang w:val="sr-Latn-RS"/>
        </w:rPr>
        <w:t>Gostionica je ugostiteljska poslovna jedinica u kojoj se pripremaju i uslužuju pretežno topla,unapred pripremljena jela,topla i hladna alkohlna i bezalkoholna pića i napici.</w:t>
      </w:r>
    </w:p>
    <w:p w:rsidR="0033336A" w:rsidRDefault="0033336A">
      <w:pPr>
        <w:rPr>
          <w:lang w:val="sr-Latn-RS"/>
        </w:rPr>
      </w:pPr>
      <w:r>
        <w:rPr>
          <w:lang w:val="sr-Latn-RS"/>
        </w:rPr>
        <w:t>Gostionica može pružiti i usluge smeštaja, ali u ograničenom obimu.</w:t>
      </w:r>
    </w:p>
    <w:p w:rsidR="0033336A" w:rsidRDefault="0033336A">
      <w:pPr>
        <w:rPr>
          <w:lang w:val="sr-Latn-RS"/>
        </w:rPr>
      </w:pPr>
      <w:r>
        <w:rPr>
          <w:lang w:val="sr-Latn-RS"/>
        </w:rPr>
        <w:t>Gostionica raspolaže jednostavnom opremom i uređajima za obaljanje svoje delatnosti.</w:t>
      </w:r>
      <w:r w:rsidR="0094146C">
        <w:rPr>
          <w:lang w:val="sr-Latn-RS"/>
        </w:rPr>
        <w:t xml:space="preserve"> Površina po jednom sedištu u gostionici treba da iznosi od 1,10 do 1,30 kvadratnih metara.</w:t>
      </w:r>
    </w:p>
    <w:p w:rsidR="0094146C" w:rsidRDefault="0094146C">
      <w:pPr>
        <w:rPr>
          <w:lang w:val="sr-Latn-RS"/>
        </w:rPr>
      </w:pPr>
      <w:r>
        <w:rPr>
          <w:lang w:val="sr-Latn-RS"/>
        </w:rPr>
        <w:t>Gostionice se u raznim oblicima i pod raznim nazivima pojavljuju u mnogim zemljama Evrope. Najpoznatije gostionice su : bistro- Francuska; pab- Engleska; konoba-zemlje Sredozemlja; čarda-za Panonsku niziju; vinarija-Nemačka,Austrija.</w:t>
      </w:r>
    </w:p>
    <w:p w:rsidR="0094146C" w:rsidRDefault="0094146C">
      <w:pPr>
        <w:rPr>
          <w:lang w:val="sr-Latn-RS"/>
        </w:rPr>
      </w:pPr>
      <w:r>
        <w:rPr>
          <w:lang w:val="sr-Latn-RS"/>
        </w:rPr>
        <w:t>Domaći zadatak:</w:t>
      </w:r>
    </w:p>
    <w:p w:rsidR="00C63FAE" w:rsidRDefault="0094146C">
      <w:pPr>
        <w:rPr>
          <w:lang w:val="sr-Latn-RS"/>
        </w:rPr>
      </w:pPr>
      <w:r>
        <w:rPr>
          <w:lang w:val="sr-Latn-RS"/>
        </w:rPr>
        <w:t>Navedi neke vrste ugostiteljskih objekata u vašem mestu.</w:t>
      </w:r>
    </w:p>
    <w:p w:rsidR="00F47D33" w:rsidRDefault="00F47D33">
      <w:pPr>
        <w:rPr>
          <w:lang w:val="sr-Latn-RS"/>
        </w:rPr>
      </w:pPr>
    </w:p>
    <w:p w:rsidR="00C63FAE" w:rsidRDefault="00C63FAE">
      <w:pPr>
        <w:rPr>
          <w:lang w:val="sr-Latn-RS"/>
        </w:rPr>
      </w:pPr>
      <w:r>
        <w:rPr>
          <w:lang w:val="sr-Latn-RS"/>
        </w:rPr>
        <w:t xml:space="preserve">Krčma </w:t>
      </w:r>
    </w:p>
    <w:p w:rsidR="00F47D33" w:rsidRDefault="00F47D33">
      <w:pPr>
        <w:rPr>
          <w:lang w:val="sr-Latn-RS"/>
        </w:rPr>
      </w:pPr>
      <w:r>
        <w:rPr>
          <w:lang w:val="sr-Latn-RS"/>
        </w:rPr>
        <w:t>Je ugostiteljska poslovna jedinica u kojoj se pripremaju i uslužuju hladna jela, kao i jednostavna alkoholna i bezalkoholna pića i napici. Ukoliko za to postoje potrebni uslovi, u krčmi se mogu pripremiti i pojedinačna topla jela.</w:t>
      </w:r>
    </w:p>
    <w:p w:rsidR="00F47D33" w:rsidRDefault="00F47D33">
      <w:pPr>
        <w:rPr>
          <w:lang w:val="sr-Latn-RS"/>
        </w:rPr>
      </w:pPr>
      <w:r>
        <w:rPr>
          <w:lang w:val="sr-Latn-RS"/>
        </w:rPr>
        <w:t>Krčma se najčešće locira u manje prometnim ulicama, u perifernim delovima grada ili u selima.</w:t>
      </w:r>
    </w:p>
    <w:p w:rsidR="00F47D33" w:rsidRPr="00772223" w:rsidRDefault="00F47D33">
      <w:pPr>
        <w:rPr>
          <w:lang w:val="sr-Latn-RS"/>
        </w:rPr>
      </w:pPr>
      <w:r>
        <w:rPr>
          <w:lang w:val="sr-Latn-RS"/>
        </w:rPr>
        <w:t>Krčma raspolaže malim brojem sedišta u prostoriji za usluživanje i veoma jednostavniom opremom i uređajima.</w:t>
      </w:r>
      <w:bookmarkStart w:id="0" w:name="_GoBack"/>
      <w:bookmarkEnd w:id="0"/>
    </w:p>
    <w:sectPr w:rsidR="00F47D33" w:rsidRPr="00772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23"/>
    <w:rsid w:val="0033336A"/>
    <w:rsid w:val="00772223"/>
    <w:rsid w:val="0094146C"/>
    <w:rsid w:val="00B10BD9"/>
    <w:rsid w:val="00C63FAE"/>
    <w:rsid w:val="00F4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Stana</cp:lastModifiedBy>
  <cp:revision>3</cp:revision>
  <dcterms:created xsi:type="dcterms:W3CDTF">2020-03-23T15:42:00Z</dcterms:created>
  <dcterms:modified xsi:type="dcterms:W3CDTF">2020-03-25T11:11:00Z</dcterms:modified>
</cp:coreProperties>
</file>